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83D" w:rsidRPr="00A3483D" w:rsidP="000B0282">
      <w:pPr>
        <w:ind w:left="-567"/>
        <w:jc w:val="right"/>
        <w:rPr>
          <w:bCs/>
          <w:iCs/>
          <w:sz w:val="22"/>
          <w:szCs w:val="22"/>
        </w:rPr>
      </w:pPr>
      <w:r w:rsidRPr="00A3483D">
        <w:rPr>
          <w:bCs/>
          <w:iCs/>
          <w:sz w:val="22"/>
          <w:szCs w:val="22"/>
        </w:rPr>
        <w:t>Дело № 5-</w:t>
      </w:r>
      <w:r w:rsidR="00F5744A">
        <w:rPr>
          <w:bCs/>
          <w:iCs/>
          <w:sz w:val="22"/>
          <w:szCs w:val="22"/>
        </w:rPr>
        <w:t>795</w:t>
      </w:r>
      <w:r w:rsidR="00D42FE1">
        <w:rPr>
          <w:bCs/>
          <w:iCs/>
          <w:sz w:val="22"/>
          <w:szCs w:val="22"/>
        </w:rPr>
        <w:t>-2501/2025</w:t>
      </w:r>
    </w:p>
    <w:p w:rsidR="00A3483D" w:rsidRPr="00A3483D" w:rsidP="000B0282">
      <w:pPr>
        <w:pStyle w:val="Title"/>
        <w:tabs>
          <w:tab w:val="center" w:pos="4818"/>
          <w:tab w:val="right" w:pos="9637"/>
        </w:tabs>
        <w:ind w:left="-567"/>
        <w:jc w:val="right"/>
        <w:rPr>
          <w:b w:val="0"/>
          <w:i w:val="0"/>
          <w:sz w:val="27"/>
          <w:szCs w:val="27"/>
        </w:rPr>
      </w:pPr>
      <w:r>
        <w:rPr>
          <w:b w:val="0"/>
          <w:i w:val="0"/>
          <w:sz w:val="22"/>
          <w:szCs w:val="22"/>
        </w:rPr>
        <w:t>УИД 86MS0025-01-2025</w:t>
      </w:r>
      <w:r w:rsidRPr="00A3483D">
        <w:rPr>
          <w:b w:val="0"/>
          <w:i w:val="0"/>
          <w:sz w:val="22"/>
          <w:szCs w:val="22"/>
        </w:rPr>
        <w:t>-</w:t>
      </w:r>
      <w:r w:rsidR="00F5744A">
        <w:rPr>
          <w:b w:val="0"/>
          <w:i w:val="0"/>
          <w:sz w:val="22"/>
          <w:szCs w:val="22"/>
        </w:rPr>
        <w:t>004174-34</w:t>
      </w:r>
    </w:p>
    <w:p w:rsidR="008C0994" w:rsidRPr="006A2405" w:rsidP="000B0282">
      <w:pPr>
        <w:pStyle w:val="Title"/>
        <w:tabs>
          <w:tab w:val="center" w:pos="4818"/>
          <w:tab w:val="right" w:pos="9637"/>
        </w:tabs>
        <w:ind w:left="-567"/>
        <w:rPr>
          <w:b w:val="0"/>
          <w:i w:val="0"/>
          <w:sz w:val="26"/>
          <w:szCs w:val="26"/>
        </w:rPr>
      </w:pPr>
      <w:r w:rsidRPr="006A2405">
        <w:rPr>
          <w:b w:val="0"/>
          <w:i w:val="0"/>
          <w:sz w:val="26"/>
          <w:szCs w:val="26"/>
        </w:rPr>
        <w:t>ПОСТАНОВЛЕНИЕ</w:t>
      </w:r>
    </w:p>
    <w:p w:rsidR="008C0994" w:rsidRPr="006A2405" w:rsidP="000B0282">
      <w:pPr>
        <w:pStyle w:val="Subtitle"/>
        <w:ind w:left="-567"/>
        <w:rPr>
          <w:b w:val="0"/>
          <w:i w:val="0"/>
          <w:sz w:val="26"/>
          <w:szCs w:val="26"/>
        </w:rPr>
      </w:pPr>
      <w:r w:rsidRPr="006A2405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8C0994" w:rsidRPr="006A2405" w:rsidP="000B0282">
      <w:pPr>
        <w:ind w:left="-567" w:firstLine="709"/>
        <w:jc w:val="both"/>
        <w:rPr>
          <w:iCs/>
          <w:sz w:val="26"/>
          <w:szCs w:val="26"/>
        </w:rPr>
      </w:pPr>
    </w:p>
    <w:p w:rsidR="008C0994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 xml:space="preserve">город Радужный </w:t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  <w:t xml:space="preserve">        </w:t>
      </w:r>
      <w:r w:rsidRPr="006A2405" w:rsidR="00C25F45">
        <w:rPr>
          <w:bCs/>
          <w:iCs/>
          <w:sz w:val="26"/>
          <w:szCs w:val="26"/>
        </w:rPr>
        <w:t xml:space="preserve"> </w:t>
      </w:r>
      <w:r w:rsidR="006A2405">
        <w:rPr>
          <w:bCs/>
          <w:iCs/>
          <w:sz w:val="26"/>
          <w:szCs w:val="26"/>
        </w:rPr>
        <w:t xml:space="preserve">          </w:t>
      </w:r>
      <w:r w:rsidR="00F5744A">
        <w:rPr>
          <w:bCs/>
          <w:iCs/>
          <w:sz w:val="26"/>
          <w:szCs w:val="26"/>
        </w:rPr>
        <w:t xml:space="preserve">  </w:t>
      </w:r>
      <w:r w:rsidR="006A2405">
        <w:rPr>
          <w:bCs/>
          <w:iCs/>
          <w:sz w:val="26"/>
          <w:szCs w:val="26"/>
        </w:rPr>
        <w:t xml:space="preserve">   </w:t>
      </w:r>
      <w:r w:rsidRPr="006A2405" w:rsidR="00C25F45">
        <w:rPr>
          <w:bCs/>
          <w:iCs/>
          <w:sz w:val="26"/>
          <w:szCs w:val="26"/>
        </w:rPr>
        <w:t xml:space="preserve"> </w:t>
      </w:r>
      <w:r w:rsidR="00F5744A">
        <w:rPr>
          <w:bCs/>
          <w:iCs/>
          <w:sz w:val="26"/>
          <w:szCs w:val="26"/>
        </w:rPr>
        <w:t xml:space="preserve">21 июля </w:t>
      </w:r>
      <w:r w:rsidRPr="006A2405" w:rsidR="00D42FE1">
        <w:rPr>
          <w:bCs/>
          <w:iCs/>
          <w:sz w:val="26"/>
          <w:szCs w:val="26"/>
        </w:rPr>
        <w:t>2025</w:t>
      </w:r>
      <w:r w:rsidRPr="006A2405" w:rsidR="00901916">
        <w:rPr>
          <w:bCs/>
          <w:iCs/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года</w:t>
      </w:r>
    </w:p>
    <w:p w:rsidR="008C0994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 xml:space="preserve">  </w:t>
      </w:r>
    </w:p>
    <w:p w:rsidR="00A3483D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Мировой судья судебного участка № 1 Радужнинского судебного района </w:t>
      </w:r>
      <w:r w:rsidRPr="006A2405" w:rsidR="00901916">
        <w:rPr>
          <w:sz w:val="26"/>
          <w:szCs w:val="26"/>
        </w:rPr>
        <w:t xml:space="preserve">Ханты-Мансийского автономного округа – Югры </w:t>
      </w:r>
      <w:r w:rsidRPr="006A2405">
        <w:rPr>
          <w:sz w:val="26"/>
          <w:szCs w:val="26"/>
        </w:rPr>
        <w:t xml:space="preserve">Клименко Алена Ивановна (628462, Ханты-Мансийский автономный округа – Югра, г. Радужный, микрорайон 6, строение 21), </w:t>
      </w:r>
      <w:r w:rsidRPr="006A2405" w:rsidR="00901916">
        <w:rPr>
          <w:sz w:val="26"/>
          <w:szCs w:val="26"/>
        </w:rPr>
        <w:t xml:space="preserve">с участием </w:t>
      </w:r>
      <w:r w:rsidR="00F5744A">
        <w:rPr>
          <w:sz w:val="26"/>
          <w:szCs w:val="26"/>
        </w:rPr>
        <w:t>Круду</w:t>
      </w:r>
      <w:r w:rsidRPr="006A2405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А.И.</w:t>
      </w:r>
      <w:r w:rsidRPr="006A2405" w:rsidR="00901916">
        <w:rPr>
          <w:sz w:val="26"/>
          <w:szCs w:val="26"/>
        </w:rPr>
        <w:t xml:space="preserve">, </w:t>
      </w:r>
      <w:r w:rsidRPr="006A2405" w:rsidR="008C0994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F5744A" w:rsidP="000B0282">
      <w:pPr>
        <w:ind w:left="-567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</w:t>
      </w:r>
      <w:r w:rsidRPr="00F5744A">
        <w:rPr>
          <w:spacing w:val="-2"/>
          <w:sz w:val="26"/>
          <w:szCs w:val="26"/>
        </w:rPr>
        <w:t xml:space="preserve"> Круду Александра Ивановича, </w:t>
      </w:r>
      <w:r>
        <w:rPr>
          <w:spacing w:val="-2"/>
          <w:sz w:val="26"/>
          <w:szCs w:val="26"/>
        </w:rPr>
        <w:t>*</w:t>
      </w:r>
      <w:r w:rsidRPr="00F5744A">
        <w:rPr>
          <w:spacing w:val="-2"/>
          <w:sz w:val="26"/>
          <w:szCs w:val="26"/>
        </w:rPr>
        <w:t xml:space="preserve"> года рождения, уроженца </w:t>
      </w:r>
      <w:r>
        <w:rPr>
          <w:spacing w:val="-2"/>
          <w:sz w:val="26"/>
          <w:szCs w:val="26"/>
        </w:rPr>
        <w:t>*</w:t>
      </w:r>
      <w:r w:rsidRPr="00F5744A">
        <w:rPr>
          <w:spacing w:val="-2"/>
          <w:sz w:val="26"/>
          <w:szCs w:val="26"/>
        </w:rPr>
        <w:t xml:space="preserve">, гражданина </w:t>
      </w:r>
      <w:r>
        <w:rPr>
          <w:spacing w:val="-2"/>
          <w:sz w:val="26"/>
          <w:szCs w:val="26"/>
        </w:rPr>
        <w:t>*</w:t>
      </w:r>
      <w:r w:rsidRPr="00F5744A">
        <w:rPr>
          <w:spacing w:val="-2"/>
          <w:sz w:val="26"/>
          <w:szCs w:val="26"/>
        </w:rPr>
        <w:t xml:space="preserve">, паспорт гражданина </w:t>
      </w:r>
      <w:r>
        <w:rPr>
          <w:spacing w:val="-2"/>
          <w:sz w:val="26"/>
          <w:szCs w:val="26"/>
        </w:rPr>
        <w:t>*</w:t>
      </w:r>
      <w:r w:rsidRPr="00F5744A">
        <w:rPr>
          <w:spacing w:val="-2"/>
          <w:sz w:val="26"/>
          <w:szCs w:val="26"/>
        </w:rPr>
        <w:t xml:space="preserve">; зарегистрированного по месту жительства по адресу: </w:t>
      </w:r>
      <w:r>
        <w:rPr>
          <w:spacing w:val="-2"/>
          <w:sz w:val="26"/>
          <w:szCs w:val="26"/>
        </w:rPr>
        <w:t>*</w:t>
      </w:r>
      <w:r w:rsidRPr="00F5744A">
        <w:rPr>
          <w:spacing w:val="-2"/>
          <w:sz w:val="26"/>
          <w:szCs w:val="26"/>
        </w:rPr>
        <w:t xml:space="preserve">, работающего </w:t>
      </w:r>
      <w:r>
        <w:rPr>
          <w:spacing w:val="-2"/>
          <w:sz w:val="26"/>
          <w:szCs w:val="26"/>
        </w:rPr>
        <w:t>*</w:t>
      </w:r>
      <w:r w:rsidRPr="00F5744A">
        <w:rPr>
          <w:spacing w:val="-2"/>
          <w:sz w:val="26"/>
          <w:szCs w:val="26"/>
        </w:rPr>
        <w:t>, подвергнутого административному нак</w:t>
      </w:r>
      <w:r w:rsidR="004908FE">
        <w:rPr>
          <w:spacing w:val="-2"/>
          <w:sz w:val="26"/>
          <w:szCs w:val="26"/>
        </w:rPr>
        <w:t>азанию за совершение однородного</w:t>
      </w:r>
      <w:r w:rsidRPr="00F5744A">
        <w:rPr>
          <w:spacing w:val="-2"/>
          <w:sz w:val="26"/>
          <w:szCs w:val="26"/>
        </w:rPr>
        <w:t xml:space="preserve"> п</w:t>
      </w:r>
      <w:r w:rsidRPr="00F5744A">
        <w:rPr>
          <w:spacing w:val="-2"/>
          <w:sz w:val="26"/>
          <w:szCs w:val="26"/>
        </w:rPr>
        <w:t>раво</w:t>
      </w:r>
      <w:r w:rsidR="004908FE">
        <w:rPr>
          <w:spacing w:val="-2"/>
          <w:sz w:val="26"/>
          <w:szCs w:val="26"/>
        </w:rPr>
        <w:t>нарушения,</w:t>
      </w:r>
      <w:r w:rsidR="00125123">
        <w:rPr>
          <w:spacing w:val="-2"/>
          <w:sz w:val="26"/>
          <w:szCs w:val="26"/>
        </w:rPr>
        <w:t xml:space="preserve"> предусмотренного ч. 1 ст. 6.9 Кодекса</w:t>
      </w:r>
      <w:r w:rsidRPr="00F5744A">
        <w:rPr>
          <w:spacing w:val="-2"/>
          <w:sz w:val="26"/>
          <w:szCs w:val="26"/>
        </w:rPr>
        <w:t xml:space="preserve"> Российской Федерации об административных правонарушениях</w:t>
      </w:r>
      <w:r w:rsidR="00125123">
        <w:rPr>
          <w:spacing w:val="-2"/>
          <w:sz w:val="26"/>
          <w:szCs w:val="26"/>
        </w:rPr>
        <w:t xml:space="preserve"> от 21.02.2025</w:t>
      </w:r>
      <w:r w:rsidRPr="00F5744A">
        <w:rPr>
          <w:spacing w:val="-2"/>
          <w:sz w:val="26"/>
          <w:szCs w:val="26"/>
        </w:rPr>
        <w:t>,</w:t>
      </w:r>
      <w:r w:rsidR="00125123">
        <w:rPr>
          <w:spacing w:val="-2"/>
          <w:sz w:val="26"/>
          <w:szCs w:val="26"/>
        </w:rPr>
        <w:t xml:space="preserve"> вступившим в законную силу 04.03.2025 – наказание в виде штрафа исполнено 24.02.2025;</w:t>
      </w:r>
    </w:p>
    <w:p w:rsidR="008C0994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о совершении административного правонарушения</w:t>
      </w:r>
      <w:r w:rsidRPr="006A2405">
        <w:rPr>
          <w:sz w:val="26"/>
          <w:szCs w:val="26"/>
        </w:rPr>
        <w:t xml:space="preserve">, предусмотренного </w:t>
      </w:r>
      <w:r w:rsidRPr="006A2405" w:rsidR="002834C6">
        <w:rPr>
          <w:sz w:val="26"/>
          <w:szCs w:val="26"/>
        </w:rPr>
        <w:t xml:space="preserve">ч.1 </w:t>
      </w:r>
      <w:r w:rsidRPr="006A2405">
        <w:rPr>
          <w:sz w:val="26"/>
          <w:szCs w:val="26"/>
        </w:rPr>
        <w:t xml:space="preserve">ст. </w:t>
      </w:r>
      <w:r w:rsidRPr="006A2405" w:rsidR="002834C6">
        <w:rPr>
          <w:sz w:val="26"/>
          <w:szCs w:val="26"/>
        </w:rPr>
        <w:t>6.9</w:t>
      </w:r>
      <w:r w:rsidRPr="006A2405">
        <w:rPr>
          <w:sz w:val="26"/>
          <w:szCs w:val="26"/>
        </w:rPr>
        <w:t xml:space="preserve"> Кодекса Российской Федерации об административных правонарушениях (далее – КоАП РФ),</w:t>
      </w:r>
    </w:p>
    <w:p w:rsidR="00A05064" w:rsidRPr="006A2405" w:rsidP="000B0282">
      <w:pPr>
        <w:ind w:left="-567"/>
        <w:jc w:val="center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>УСТАНОВИЛ</w:t>
      </w:r>
      <w:r w:rsidRPr="006A2405" w:rsidR="00D56221">
        <w:rPr>
          <w:bCs/>
          <w:iCs/>
          <w:sz w:val="26"/>
          <w:szCs w:val="26"/>
        </w:rPr>
        <w:t>:</w:t>
      </w:r>
    </w:p>
    <w:p w:rsidR="00C25F45" w:rsidRPr="006A2405" w:rsidP="000B0282">
      <w:pPr>
        <w:ind w:left="-567"/>
        <w:jc w:val="center"/>
        <w:rPr>
          <w:bCs/>
          <w:iCs/>
          <w:sz w:val="26"/>
          <w:szCs w:val="26"/>
        </w:rPr>
      </w:pPr>
    </w:p>
    <w:p w:rsidR="00BE1B10" w:rsidRPr="006A2405" w:rsidP="000B0282">
      <w:pPr>
        <w:ind w:left="-567" w:firstLine="709"/>
        <w:jc w:val="both"/>
        <w:rPr>
          <w:spacing w:val="-4"/>
          <w:sz w:val="26"/>
          <w:szCs w:val="26"/>
          <w:shd w:val="clear" w:color="auto" w:fill="FFFFFF"/>
        </w:rPr>
      </w:pPr>
      <w:r>
        <w:rPr>
          <w:spacing w:val="-4"/>
          <w:sz w:val="26"/>
          <w:szCs w:val="26"/>
          <w:shd w:val="clear" w:color="auto" w:fill="FFFFFF"/>
        </w:rPr>
        <w:t>Круду</w:t>
      </w:r>
      <w:r w:rsidRPr="006A2405" w:rsidR="0075418E">
        <w:rPr>
          <w:spacing w:val="-4"/>
          <w:sz w:val="26"/>
          <w:szCs w:val="26"/>
          <w:shd w:val="clear" w:color="auto" w:fill="FFFFFF"/>
        </w:rPr>
        <w:t xml:space="preserve"> </w:t>
      </w:r>
      <w:r>
        <w:rPr>
          <w:spacing w:val="-4"/>
          <w:sz w:val="26"/>
          <w:szCs w:val="26"/>
          <w:shd w:val="clear" w:color="auto" w:fill="FFFFFF"/>
        </w:rPr>
        <w:t>А.И.</w:t>
      </w:r>
      <w:r w:rsidRPr="006A2405" w:rsidR="00612260">
        <w:rPr>
          <w:spacing w:val="-4"/>
          <w:sz w:val="26"/>
          <w:szCs w:val="26"/>
          <w:shd w:val="clear" w:color="auto" w:fill="FFFFFF"/>
        </w:rPr>
        <w:t xml:space="preserve"> потребил</w:t>
      </w:r>
      <w:r w:rsidRPr="006A2405">
        <w:rPr>
          <w:spacing w:val="-4"/>
          <w:sz w:val="26"/>
          <w:szCs w:val="26"/>
          <w:shd w:val="clear" w:color="auto" w:fill="FFFFFF"/>
        </w:rPr>
        <w:t xml:space="preserve"> наркотическое средство без назначения врача.</w:t>
      </w:r>
    </w:p>
    <w:p w:rsidR="00D42FE1" w:rsidRPr="006A2405" w:rsidP="000B0282">
      <w:pPr>
        <w:ind w:left="-567" w:firstLine="709"/>
        <w:jc w:val="both"/>
        <w:rPr>
          <w:bCs/>
          <w:iCs/>
          <w:spacing w:val="-4"/>
          <w:sz w:val="26"/>
          <w:szCs w:val="26"/>
        </w:rPr>
      </w:pPr>
      <w:r w:rsidRPr="006A2405">
        <w:rPr>
          <w:bCs/>
          <w:iCs/>
          <w:spacing w:val="-4"/>
          <w:sz w:val="26"/>
          <w:szCs w:val="26"/>
        </w:rPr>
        <w:t xml:space="preserve">В частности, </w:t>
      </w:r>
      <w:r w:rsidR="00F5744A">
        <w:rPr>
          <w:bCs/>
          <w:iCs/>
          <w:spacing w:val="-4"/>
          <w:sz w:val="26"/>
          <w:szCs w:val="26"/>
        </w:rPr>
        <w:t>01.07.2025 в 10:40</w:t>
      </w:r>
      <w:r w:rsidRPr="006A2405">
        <w:rPr>
          <w:bCs/>
          <w:iCs/>
          <w:spacing w:val="-4"/>
          <w:sz w:val="26"/>
          <w:szCs w:val="26"/>
        </w:rPr>
        <w:t xml:space="preserve"> по адресу: Ханты-Мансийский автономный округ – Югра, г. Радужный, </w:t>
      </w:r>
      <w:r w:rsidR="00F5744A">
        <w:rPr>
          <w:bCs/>
          <w:iCs/>
          <w:spacing w:val="-4"/>
          <w:sz w:val="26"/>
          <w:szCs w:val="26"/>
        </w:rPr>
        <w:t>2 микрорайон, около дома № 26</w:t>
      </w:r>
      <w:r w:rsidRPr="006A2405">
        <w:rPr>
          <w:bCs/>
          <w:iCs/>
          <w:spacing w:val="-4"/>
          <w:sz w:val="26"/>
          <w:szCs w:val="26"/>
        </w:rPr>
        <w:t xml:space="preserve">, выявлен </w:t>
      </w:r>
      <w:r w:rsidR="00F5744A">
        <w:rPr>
          <w:bCs/>
          <w:iCs/>
          <w:spacing w:val="-4"/>
          <w:sz w:val="26"/>
          <w:szCs w:val="26"/>
        </w:rPr>
        <w:t>Круду</w:t>
      </w:r>
      <w:r w:rsidRPr="006A2405">
        <w:rPr>
          <w:bCs/>
          <w:iCs/>
          <w:spacing w:val="-4"/>
          <w:sz w:val="26"/>
          <w:szCs w:val="26"/>
        </w:rPr>
        <w:t xml:space="preserve"> </w:t>
      </w:r>
      <w:r w:rsidR="00F5744A">
        <w:rPr>
          <w:bCs/>
          <w:iCs/>
          <w:spacing w:val="-4"/>
          <w:sz w:val="26"/>
          <w:szCs w:val="26"/>
        </w:rPr>
        <w:t>А.И.</w:t>
      </w:r>
      <w:r w:rsidRPr="006A2405">
        <w:rPr>
          <w:bCs/>
          <w:iCs/>
          <w:spacing w:val="-4"/>
          <w:sz w:val="26"/>
          <w:szCs w:val="26"/>
        </w:rPr>
        <w:t>, который потребил наркотическое вещество «метаболит-тетрагидроканнабинол» без назначения врача, чем нарушил ст. 40 Федерального закона от 0</w:t>
      </w:r>
      <w:r w:rsidRPr="006A2405">
        <w:rPr>
          <w:bCs/>
          <w:iCs/>
          <w:spacing w:val="-4"/>
          <w:sz w:val="26"/>
          <w:szCs w:val="26"/>
        </w:rPr>
        <w:t>8.01.1998 № 3-ФЗ «О наркотических средствах и психотропных веществах».</w:t>
      </w:r>
    </w:p>
    <w:p w:rsidR="00901916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При рассмотрении дела </w:t>
      </w:r>
      <w:r w:rsidR="00F5744A">
        <w:rPr>
          <w:sz w:val="26"/>
          <w:szCs w:val="26"/>
        </w:rPr>
        <w:t>Круду</w:t>
      </w:r>
      <w:r w:rsidRPr="006A2405" w:rsidR="0075418E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А.И.</w:t>
      </w:r>
      <w:r w:rsidRPr="006A2405">
        <w:rPr>
          <w:sz w:val="26"/>
          <w:szCs w:val="26"/>
        </w:rPr>
        <w:t xml:space="preserve"> с вменяемым правонарушением </w:t>
      </w:r>
      <w:r w:rsidR="00125123">
        <w:rPr>
          <w:sz w:val="26"/>
          <w:szCs w:val="26"/>
        </w:rPr>
        <w:t xml:space="preserve">не </w:t>
      </w:r>
      <w:r w:rsidRPr="006A2405">
        <w:rPr>
          <w:sz w:val="26"/>
          <w:szCs w:val="26"/>
        </w:rPr>
        <w:t>согласился</w:t>
      </w:r>
      <w:r w:rsidR="00125123">
        <w:rPr>
          <w:sz w:val="26"/>
          <w:szCs w:val="26"/>
        </w:rPr>
        <w:t xml:space="preserve">, при этом </w:t>
      </w:r>
      <w:r w:rsidRPr="006A2405">
        <w:rPr>
          <w:sz w:val="26"/>
          <w:szCs w:val="26"/>
        </w:rPr>
        <w:t>подтвердил обстоятельства, изложенные в протоколе об административном правонарушении</w:t>
      </w:r>
      <w:r w:rsidR="00125123">
        <w:rPr>
          <w:sz w:val="26"/>
          <w:szCs w:val="26"/>
        </w:rPr>
        <w:t>. Пояснил, что находился в трезвом состоянии.</w:t>
      </w:r>
      <w:r w:rsidRPr="006A2405">
        <w:rPr>
          <w:sz w:val="26"/>
          <w:szCs w:val="26"/>
        </w:rPr>
        <w:t xml:space="preserve"> Ходатайств не заявил.</w:t>
      </w:r>
    </w:p>
    <w:p w:rsidR="00BE1B10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  <w:lang w:eastAsia="en-US"/>
        </w:rPr>
        <w:t>Огласив</w:t>
      </w:r>
      <w:r w:rsidRPr="006A2405" w:rsidR="00325B3D">
        <w:rPr>
          <w:sz w:val="26"/>
          <w:szCs w:val="26"/>
          <w:lang w:eastAsia="en-US"/>
        </w:rPr>
        <w:t xml:space="preserve"> </w:t>
      </w:r>
      <w:r w:rsidRPr="006A2405">
        <w:rPr>
          <w:sz w:val="26"/>
          <w:szCs w:val="26"/>
          <w:lang w:eastAsia="en-US"/>
        </w:rPr>
        <w:t>протокол об а</w:t>
      </w:r>
      <w:r w:rsidRPr="006A2405" w:rsidR="00325B3D">
        <w:rPr>
          <w:sz w:val="26"/>
          <w:szCs w:val="26"/>
          <w:lang w:eastAsia="en-US"/>
        </w:rPr>
        <w:t>дминистративном правонарушении</w:t>
      </w:r>
      <w:r w:rsidRPr="006A2405">
        <w:rPr>
          <w:sz w:val="26"/>
          <w:szCs w:val="26"/>
          <w:lang w:eastAsia="en-US"/>
        </w:rPr>
        <w:t xml:space="preserve">, заслушав </w:t>
      </w:r>
      <w:r w:rsidR="00F5744A">
        <w:rPr>
          <w:sz w:val="26"/>
          <w:szCs w:val="26"/>
          <w:lang w:eastAsia="en-US"/>
        </w:rPr>
        <w:t>Круду</w:t>
      </w:r>
      <w:r w:rsidRPr="006A2405">
        <w:rPr>
          <w:sz w:val="26"/>
          <w:szCs w:val="26"/>
          <w:lang w:eastAsia="en-US"/>
        </w:rPr>
        <w:t xml:space="preserve"> </w:t>
      </w:r>
      <w:r w:rsidR="00F5744A">
        <w:rPr>
          <w:sz w:val="26"/>
          <w:szCs w:val="26"/>
          <w:lang w:eastAsia="en-US"/>
        </w:rPr>
        <w:t>А.И.</w:t>
      </w:r>
      <w:r w:rsidRPr="006A2405">
        <w:rPr>
          <w:sz w:val="26"/>
          <w:szCs w:val="26"/>
          <w:lang w:eastAsia="en-US"/>
        </w:rPr>
        <w:t>, исследовав</w:t>
      </w:r>
      <w:r w:rsidRPr="006A2405" w:rsidR="00325B3D">
        <w:rPr>
          <w:sz w:val="26"/>
          <w:szCs w:val="26"/>
          <w:lang w:eastAsia="en-US"/>
        </w:rPr>
        <w:t xml:space="preserve"> </w:t>
      </w:r>
      <w:r w:rsidRPr="006A2405">
        <w:rPr>
          <w:sz w:val="26"/>
          <w:szCs w:val="26"/>
        </w:rPr>
        <w:t xml:space="preserve">материалы дела, мировой судья приходит к выводу о наличии события правонарушения, предусмотренного </w:t>
      </w:r>
      <w:r w:rsidRPr="006A2405" w:rsidR="00F05356">
        <w:rPr>
          <w:sz w:val="26"/>
          <w:szCs w:val="26"/>
        </w:rPr>
        <w:t>ч.</w:t>
      </w:r>
      <w:r w:rsidRPr="006A2405">
        <w:rPr>
          <w:sz w:val="26"/>
          <w:szCs w:val="26"/>
        </w:rPr>
        <w:t xml:space="preserve"> </w:t>
      </w:r>
      <w:r w:rsidRPr="006A2405" w:rsidR="00F05356">
        <w:rPr>
          <w:sz w:val="26"/>
          <w:szCs w:val="26"/>
        </w:rPr>
        <w:t>1 ст. 6.9</w:t>
      </w:r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 xml:space="preserve">, и виновности </w:t>
      </w:r>
      <w:r w:rsidR="00F5744A">
        <w:rPr>
          <w:sz w:val="26"/>
          <w:szCs w:val="26"/>
        </w:rPr>
        <w:t>Круду</w:t>
      </w:r>
      <w:r w:rsidRPr="006A2405" w:rsidR="00A3483D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А.И.</w:t>
      </w:r>
      <w:r w:rsidRPr="006A2405">
        <w:rPr>
          <w:sz w:val="26"/>
          <w:szCs w:val="26"/>
        </w:rPr>
        <w:t xml:space="preserve"> в совершении этого правонарушения.</w:t>
      </w:r>
    </w:p>
    <w:p w:rsidR="00BE1B10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В соответствии с частью 1 статьи 6.9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 xml:space="preserve"> административным правонарушением является потребление наркотических средств без назначения врача, за исключением </w:t>
      </w:r>
      <w:r w:rsidRPr="006A2405">
        <w:rPr>
          <w:sz w:val="26"/>
          <w:szCs w:val="26"/>
        </w:rPr>
        <w:t xml:space="preserve">случаев, предусмотренных </w:t>
      </w:r>
      <w:hyperlink w:anchor="sub_202002" w:history="1">
        <w:r w:rsidRPr="006A2405">
          <w:rPr>
            <w:sz w:val="26"/>
            <w:szCs w:val="26"/>
          </w:rPr>
          <w:t>частью 2 статьи 20.20</w:t>
        </w:r>
      </w:hyperlink>
      <w:r w:rsidRPr="006A2405">
        <w:rPr>
          <w:sz w:val="26"/>
          <w:szCs w:val="26"/>
        </w:rPr>
        <w:t xml:space="preserve">, </w:t>
      </w:r>
      <w:hyperlink w:anchor="sub_2022" w:history="1">
        <w:r w:rsidRPr="006A2405">
          <w:rPr>
            <w:sz w:val="26"/>
            <w:szCs w:val="26"/>
          </w:rPr>
          <w:t>статьей 20.22</w:t>
        </w:r>
      </w:hyperlink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>.</w:t>
      </w:r>
    </w:p>
    <w:p w:rsidR="00A014EF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На основании ст. 40 Федерального закона от 08.01.1998 № 3-ФЗ «О наркотических средствах и психотропных </w:t>
      </w:r>
      <w:r w:rsidRPr="006A2405">
        <w:rPr>
          <w:sz w:val="26"/>
          <w:szCs w:val="26"/>
        </w:rPr>
        <w:t>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014EF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Как предусмотрено абз. 2 ст. 1 Федерального закона от 08.01.1998 № 3-ФЗ «О </w:t>
      </w:r>
      <w:r w:rsidRPr="006A2405">
        <w:rPr>
          <w:sz w:val="26"/>
          <w:szCs w:val="26"/>
        </w:rPr>
        <w:t>наркотических средствах и психотропных веществах» наркотическими средствами являются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</w:t>
      </w:r>
      <w:r w:rsidRPr="006A2405">
        <w:rPr>
          <w:sz w:val="26"/>
          <w:szCs w:val="26"/>
        </w:rPr>
        <w:t xml:space="preserve"> в Российской Федерации, в соответствии с </w:t>
      </w:r>
      <w:r w:rsidRPr="006A2405">
        <w:rPr>
          <w:sz w:val="26"/>
          <w:szCs w:val="26"/>
        </w:rPr>
        <w:t>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B5267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Согласно перечню наркотических средств, психотропных </w:t>
      </w:r>
      <w:r w:rsidRPr="006A2405">
        <w:rPr>
          <w:sz w:val="26"/>
          <w:szCs w:val="26"/>
        </w:rPr>
        <w:t>веществ и их прекурсоров, подлежащих контролю в Российской Федерации, утверждённому постановлением Правительства РФ от 30.06.1998 № 681</w:t>
      </w:r>
      <w:r w:rsidRPr="006A2405" w:rsidR="006D4D84">
        <w:rPr>
          <w:sz w:val="26"/>
          <w:szCs w:val="26"/>
        </w:rPr>
        <w:t xml:space="preserve"> (с учетом изменений и дополнений)</w:t>
      </w:r>
      <w:r w:rsidRPr="006A2405">
        <w:rPr>
          <w:sz w:val="26"/>
          <w:szCs w:val="26"/>
        </w:rPr>
        <w:t xml:space="preserve">, </w:t>
      </w:r>
      <w:r w:rsidRPr="006A2405" w:rsidR="00072E00">
        <w:rPr>
          <w:sz w:val="26"/>
          <w:szCs w:val="26"/>
        </w:rPr>
        <w:t>тетрагидроканнабинол</w:t>
      </w:r>
      <w:r w:rsidRPr="006A2405" w:rsidR="00072E00">
        <w:rPr>
          <w:spacing w:val="-4"/>
          <w:sz w:val="26"/>
          <w:szCs w:val="26"/>
        </w:rPr>
        <w:t xml:space="preserve"> </w:t>
      </w:r>
      <w:r w:rsidRPr="006A2405" w:rsidR="00072E00">
        <w:rPr>
          <w:sz w:val="26"/>
          <w:szCs w:val="26"/>
        </w:rPr>
        <w:t xml:space="preserve">и его производные </w:t>
      </w:r>
      <w:r w:rsidRPr="006A2405">
        <w:rPr>
          <w:sz w:val="26"/>
          <w:szCs w:val="26"/>
        </w:rPr>
        <w:t>отнесён к наркотическим средствам (список I).</w:t>
      </w:r>
    </w:p>
    <w:p w:rsidR="00B5267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Отпуск, реализация и распределение наркотических средств и психотропных веществ, а также отпуск и реализация внесенных в </w:t>
      </w:r>
      <w:hyperlink r:id="rId5" w:anchor="/document/12112176/entry/111" w:history="1">
        <w:r w:rsidRPr="006A2405">
          <w:rPr>
            <w:rStyle w:val="Hyperlink"/>
            <w:color w:val="auto"/>
            <w:sz w:val="26"/>
            <w:szCs w:val="26"/>
            <w:u w:val="none"/>
          </w:rPr>
          <w:t>Список I</w:t>
        </w:r>
      </w:hyperlink>
      <w:r w:rsidRPr="006A2405">
        <w:rPr>
          <w:sz w:val="26"/>
          <w:szCs w:val="26"/>
        </w:rPr>
        <w:t xml:space="preserve"> прекурсоров осуществляются юридическими лица</w:t>
      </w:r>
      <w:r w:rsidRPr="006A2405">
        <w:rPr>
          <w:sz w:val="26"/>
          <w:szCs w:val="26"/>
        </w:rPr>
        <w:t xml:space="preserve">ми в </w:t>
      </w:r>
      <w:hyperlink r:id="rId5" w:anchor="/document/403004868/entry/10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порядке</w:t>
        </w:r>
      </w:hyperlink>
      <w:r w:rsidRPr="006A2405">
        <w:rPr>
          <w:sz w:val="26"/>
          <w:szCs w:val="26"/>
        </w:rPr>
        <w:t xml:space="preserve">, установленном Правительством Российской Федерации, при наличии лицензий, предусмотренных </w:t>
      </w:r>
      <w:hyperlink r:id="rId5" w:anchor="/document/12185475/entry/2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6A2405">
        <w:rPr>
          <w:sz w:val="26"/>
          <w:szCs w:val="26"/>
        </w:rPr>
        <w:t xml:space="preserve"> Российской Федерации о лицензировании отдельных видов деятельности.</w:t>
      </w:r>
      <w:r w:rsidRPr="006A2405" w:rsidR="00762A8B">
        <w:rPr>
          <w:sz w:val="26"/>
          <w:szCs w:val="26"/>
        </w:rPr>
        <w:t xml:space="preserve"> Приобретение наркотических средств, психотропных веществ и внесенных в </w:t>
      </w:r>
      <w:hyperlink r:id="rId5" w:anchor="/document/12112176/entry/111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Список I</w:t>
        </w:r>
      </w:hyperlink>
      <w:r w:rsidRPr="006A2405" w:rsidR="00762A8B">
        <w:rPr>
          <w:sz w:val="26"/>
          <w:szCs w:val="26"/>
        </w:rPr>
        <w:t xml:space="preserve"> прекурсоров для </w:t>
      </w:r>
      <w:hyperlink r:id="rId5" w:anchor="/document/12107402/entry/109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производства</w:t>
        </w:r>
      </w:hyperlink>
      <w:r w:rsidRPr="006A2405" w:rsidR="00762A8B">
        <w:rPr>
          <w:sz w:val="26"/>
          <w:szCs w:val="26"/>
        </w:rPr>
        <w:t xml:space="preserve">, </w:t>
      </w:r>
      <w:hyperlink r:id="rId5" w:anchor="/document/12107402/entry/110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изготовления</w:t>
        </w:r>
      </w:hyperlink>
      <w:r w:rsidRPr="006A2405" w:rsidR="00762A8B">
        <w:rPr>
          <w:sz w:val="26"/>
          <w:szCs w:val="26"/>
        </w:rPr>
        <w:t xml:space="preserve">, </w:t>
      </w:r>
      <w:hyperlink r:id="rId5" w:anchor="/document/12107402/entry/111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переработки</w:t>
        </w:r>
      </w:hyperlink>
      <w:r w:rsidRPr="006A2405" w:rsidR="00762A8B">
        <w:rPr>
          <w:sz w:val="26"/>
          <w:szCs w:val="26"/>
        </w:rPr>
        <w:t xml:space="preserve">, реализации, использования, в том числе в медицинских и иных целях, осуществляется юридическими лицами только в соответствии с настоящим Федеральным законом при наличии лицензий, предусмотренных </w:t>
      </w:r>
      <w:hyperlink r:id="rId5" w:anchor="/document/12185475/entry/200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6A2405" w:rsidR="00762A8B">
        <w:rPr>
          <w:sz w:val="26"/>
          <w:szCs w:val="26"/>
        </w:rPr>
        <w:t xml:space="preserve"> Российской Федерации о лицензировании отдельных видов деятельности (ст. 23-24 Закона № 3-ФЗ).</w:t>
      </w:r>
    </w:p>
    <w:p w:rsidR="0005002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Наркотические средства и психотропные вещества, внесенные в списки II и </w:t>
      </w:r>
      <w:r w:rsidRPr="006A2405">
        <w:rPr>
          <w:sz w:val="26"/>
          <w:szCs w:val="26"/>
        </w:rPr>
        <w:t>III, отпускаются в медицинских целях по рецепту (</w:t>
      </w:r>
      <w:hyperlink r:id="rId5" w:anchor="/document/12107402/entry/540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п. 2 ст. 25</w:t>
        </w:r>
      </w:hyperlink>
      <w:r w:rsidRPr="006A2405">
        <w:rPr>
          <w:sz w:val="26"/>
          <w:szCs w:val="26"/>
        </w:rPr>
        <w:t xml:space="preserve"> Закона № 3-ФЗ).</w:t>
      </w:r>
    </w:p>
    <w:p w:rsidR="00E80B12" w:rsidRPr="006A2405" w:rsidP="005A22F9">
      <w:pPr>
        <w:suppressAutoHyphens/>
        <w:ind w:left="-567" w:firstLine="709"/>
        <w:jc w:val="both"/>
        <w:rPr>
          <w:spacing w:val="-4"/>
          <w:sz w:val="26"/>
          <w:szCs w:val="26"/>
        </w:rPr>
      </w:pPr>
      <w:r w:rsidRPr="006A2405">
        <w:rPr>
          <w:spacing w:val="4"/>
          <w:sz w:val="26"/>
          <w:szCs w:val="26"/>
        </w:rPr>
        <w:t>Фактические обстоятельства и в</w:t>
      </w:r>
      <w:r w:rsidRPr="006A2405" w:rsidR="00A014EF">
        <w:rPr>
          <w:spacing w:val="4"/>
          <w:sz w:val="26"/>
          <w:szCs w:val="26"/>
        </w:rPr>
        <w:t xml:space="preserve">иновность </w:t>
      </w:r>
      <w:r w:rsidR="00F5744A">
        <w:rPr>
          <w:spacing w:val="4"/>
          <w:sz w:val="26"/>
          <w:szCs w:val="26"/>
        </w:rPr>
        <w:t>Круду</w:t>
      </w:r>
      <w:r w:rsidRPr="006A2405" w:rsidR="00A3483D">
        <w:rPr>
          <w:spacing w:val="4"/>
          <w:sz w:val="26"/>
          <w:szCs w:val="26"/>
        </w:rPr>
        <w:t xml:space="preserve"> </w:t>
      </w:r>
      <w:r w:rsidR="00F5744A">
        <w:rPr>
          <w:spacing w:val="4"/>
          <w:sz w:val="26"/>
          <w:szCs w:val="26"/>
        </w:rPr>
        <w:t>А.И.</w:t>
      </w:r>
      <w:r w:rsidRPr="006A2405" w:rsidR="00A014EF">
        <w:rPr>
          <w:spacing w:val="4"/>
          <w:sz w:val="26"/>
          <w:szCs w:val="26"/>
        </w:rPr>
        <w:t xml:space="preserve"> в совершении администрати</w:t>
      </w:r>
      <w:r w:rsidRPr="006A2405">
        <w:rPr>
          <w:spacing w:val="4"/>
          <w:sz w:val="26"/>
          <w:szCs w:val="26"/>
        </w:rPr>
        <w:t xml:space="preserve">вного </w:t>
      </w:r>
      <w:r w:rsidRPr="006A2405">
        <w:rPr>
          <w:spacing w:val="4"/>
          <w:sz w:val="26"/>
          <w:szCs w:val="26"/>
        </w:rPr>
        <w:t>правонарушения подтверждаю</w:t>
      </w:r>
      <w:r w:rsidRPr="006A2405" w:rsidR="00A014EF">
        <w:rPr>
          <w:spacing w:val="4"/>
          <w:sz w:val="26"/>
          <w:szCs w:val="26"/>
        </w:rPr>
        <w:t>тся</w:t>
      </w:r>
      <w:r w:rsidRPr="006A2405">
        <w:rPr>
          <w:spacing w:val="4"/>
          <w:sz w:val="26"/>
          <w:szCs w:val="26"/>
        </w:rPr>
        <w:t>:</w:t>
      </w:r>
      <w:r w:rsidRPr="006A2405" w:rsidR="00A014EF">
        <w:rPr>
          <w:spacing w:val="4"/>
          <w:sz w:val="26"/>
          <w:szCs w:val="26"/>
        </w:rPr>
        <w:t xml:space="preserve"> протоколом об </w:t>
      </w:r>
      <w:r w:rsidRPr="006A2405" w:rsidR="00A014EF">
        <w:rPr>
          <w:spacing w:val="-4"/>
          <w:sz w:val="26"/>
          <w:szCs w:val="26"/>
        </w:rPr>
        <w:t xml:space="preserve">административном правонарушении от </w:t>
      </w:r>
      <w:r w:rsidR="00F5744A">
        <w:rPr>
          <w:spacing w:val="-4"/>
          <w:sz w:val="26"/>
          <w:szCs w:val="26"/>
        </w:rPr>
        <w:t>13.07</w:t>
      </w:r>
      <w:r w:rsidRPr="006A2405" w:rsidR="00D42FE1">
        <w:rPr>
          <w:spacing w:val="-4"/>
          <w:sz w:val="26"/>
          <w:szCs w:val="26"/>
        </w:rPr>
        <w:t>.2025</w:t>
      </w:r>
      <w:r w:rsidRPr="006A2405" w:rsidR="00A014EF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*</w:t>
      </w:r>
      <w:r w:rsidRPr="006A2405" w:rsidR="00A014EF">
        <w:rPr>
          <w:spacing w:val="-4"/>
          <w:sz w:val="26"/>
          <w:szCs w:val="26"/>
        </w:rPr>
        <w:t>;</w:t>
      </w:r>
      <w:r w:rsidR="00F5744A">
        <w:rPr>
          <w:spacing w:val="-4"/>
          <w:sz w:val="26"/>
          <w:szCs w:val="26"/>
        </w:rPr>
        <w:t xml:space="preserve"> рапортом ИДПС ОВ ДПС ГАИ Госавтоинспекци</w:t>
      </w:r>
      <w:r w:rsidR="005A22F9">
        <w:rPr>
          <w:spacing w:val="-4"/>
          <w:sz w:val="26"/>
          <w:szCs w:val="26"/>
        </w:rPr>
        <w:t>и ОМВД Рос</w:t>
      </w:r>
      <w:r w:rsidR="00F5744A">
        <w:rPr>
          <w:spacing w:val="-4"/>
          <w:sz w:val="26"/>
          <w:szCs w:val="26"/>
        </w:rPr>
        <w:t>сии по г. Р</w:t>
      </w:r>
      <w:r w:rsidR="005A22F9">
        <w:rPr>
          <w:spacing w:val="-4"/>
          <w:sz w:val="26"/>
          <w:szCs w:val="26"/>
        </w:rPr>
        <w:t>адужном</w:t>
      </w:r>
      <w:r w:rsidR="00F5744A">
        <w:rPr>
          <w:spacing w:val="-4"/>
          <w:sz w:val="26"/>
          <w:szCs w:val="26"/>
        </w:rPr>
        <w:t>у</w:t>
      </w:r>
      <w:r w:rsidR="005A22F9">
        <w:rPr>
          <w:spacing w:val="-4"/>
          <w:sz w:val="26"/>
          <w:szCs w:val="26"/>
        </w:rPr>
        <w:t xml:space="preserve"> об обнаружении признаков административного правонарушения от 09.07.2025; рапортом полицейского ОВ ППСП ОМВД России по г. Радужному от 13.07.2025;</w:t>
      </w:r>
      <w:r w:rsidR="004908FE">
        <w:rPr>
          <w:spacing w:val="-4"/>
          <w:sz w:val="26"/>
          <w:szCs w:val="26"/>
        </w:rPr>
        <w:t xml:space="preserve"> </w:t>
      </w:r>
      <w:r w:rsidR="005A22F9">
        <w:rPr>
          <w:spacing w:val="-4"/>
          <w:sz w:val="26"/>
          <w:szCs w:val="26"/>
        </w:rPr>
        <w:t xml:space="preserve">копией рапорта оперативного дежурного ОМВД России по г. Радужному от 01.07.2025; копией рапорта об обнаружении признаков преступления, предусмотренного ст. 264.1 УК РФ; копией протокола об отстранении от управления транспортным средством от 01.07.2025 </w:t>
      </w:r>
      <w:r>
        <w:rPr>
          <w:spacing w:val="-4"/>
          <w:sz w:val="26"/>
          <w:szCs w:val="26"/>
        </w:rPr>
        <w:t>*</w:t>
      </w:r>
      <w:r w:rsidR="005A22F9">
        <w:rPr>
          <w:spacing w:val="-4"/>
          <w:sz w:val="26"/>
          <w:szCs w:val="26"/>
        </w:rPr>
        <w:t xml:space="preserve">; копией протокола о направлении на медицинское освидетельствование на состояние опьянения от 01.07.2025 </w:t>
      </w:r>
      <w:r>
        <w:rPr>
          <w:spacing w:val="-4"/>
          <w:sz w:val="26"/>
          <w:szCs w:val="26"/>
        </w:rPr>
        <w:t>*</w:t>
      </w:r>
      <w:r w:rsidR="005A22F9">
        <w:rPr>
          <w:spacing w:val="-4"/>
          <w:sz w:val="26"/>
          <w:szCs w:val="26"/>
        </w:rPr>
        <w:t xml:space="preserve">; копией акта освидетельствования на состояние алкогольного опьянения от 01.07.2025 </w:t>
      </w:r>
      <w:r>
        <w:rPr>
          <w:spacing w:val="-4"/>
          <w:sz w:val="26"/>
          <w:szCs w:val="26"/>
        </w:rPr>
        <w:t>*</w:t>
      </w:r>
      <w:r w:rsidR="005A22F9">
        <w:rPr>
          <w:spacing w:val="-4"/>
          <w:sz w:val="26"/>
          <w:szCs w:val="26"/>
        </w:rPr>
        <w:t xml:space="preserve">; </w:t>
      </w:r>
      <w:r w:rsidRPr="006A2405" w:rsidR="00D42FE1">
        <w:rPr>
          <w:spacing w:val="-4"/>
          <w:sz w:val="26"/>
          <w:szCs w:val="26"/>
        </w:rPr>
        <w:t>актом</w:t>
      </w:r>
      <w:r w:rsidRPr="006A2405" w:rsidR="00E206C0">
        <w:rPr>
          <w:spacing w:val="-4"/>
          <w:sz w:val="26"/>
          <w:szCs w:val="26"/>
        </w:rPr>
        <w:t xml:space="preserve"> медицинского освидетельствования на состояние опьянения от </w:t>
      </w:r>
      <w:r w:rsidR="005A22F9">
        <w:rPr>
          <w:spacing w:val="-4"/>
          <w:sz w:val="26"/>
          <w:szCs w:val="26"/>
        </w:rPr>
        <w:t>01.07.2025</w:t>
      </w:r>
      <w:r w:rsidRPr="006A2405" w:rsidR="006D4D84">
        <w:rPr>
          <w:spacing w:val="-4"/>
          <w:sz w:val="26"/>
          <w:szCs w:val="26"/>
        </w:rPr>
        <w:t xml:space="preserve"> № </w:t>
      </w:r>
      <w:r>
        <w:rPr>
          <w:spacing w:val="-4"/>
          <w:sz w:val="26"/>
          <w:szCs w:val="26"/>
        </w:rPr>
        <w:t>*</w:t>
      </w:r>
      <w:r w:rsidRPr="006A2405" w:rsidR="002743EA">
        <w:rPr>
          <w:spacing w:val="-4"/>
          <w:sz w:val="26"/>
          <w:szCs w:val="26"/>
        </w:rPr>
        <w:t>,</w:t>
      </w:r>
      <w:r w:rsidRPr="006A2405" w:rsidR="00E206C0">
        <w:rPr>
          <w:spacing w:val="-4"/>
          <w:sz w:val="26"/>
          <w:szCs w:val="26"/>
        </w:rPr>
        <w:t xml:space="preserve"> содержащим результат химико-токсикологического исследования, по результатам которого у </w:t>
      </w:r>
      <w:r w:rsidR="00F5744A">
        <w:rPr>
          <w:spacing w:val="-4"/>
          <w:sz w:val="26"/>
          <w:szCs w:val="26"/>
        </w:rPr>
        <w:t>Круду</w:t>
      </w:r>
      <w:r w:rsidRPr="006A2405" w:rsidR="00A3483D">
        <w:rPr>
          <w:spacing w:val="-4"/>
          <w:sz w:val="26"/>
          <w:szCs w:val="26"/>
        </w:rPr>
        <w:t xml:space="preserve"> </w:t>
      </w:r>
      <w:r w:rsidR="00F5744A">
        <w:rPr>
          <w:spacing w:val="-4"/>
          <w:sz w:val="26"/>
          <w:szCs w:val="26"/>
        </w:rPr>
        <w:t>А.И.</w:t>
      </w:r>
      <w:r w:rsidRPr="006A2405" w:rsidR="00E206C0">
        <w:rPr>
          <w:spacing w:val="-4"/>
          <w:sz w:val="26"/>
          <w:szCs w:val="26"/>
        </w:rPr>
        <w:t xml:space="preserve"> обнаружено наркотическое вещество </w:t>
      </w:r>
      <w:r w:rsidR="00125123">
        <w:rPr>
          <w:spacing w:val="-4"/>
          <w:sz w:val="26"/>
          <w:szCs w:val="26"/>
        </w:rPr>
        <w:t>«метаболит-</w:t>
      </w:r>
      <w:r w:rsidRPr="006A2405" w:rsidR="00677471">
        <w:rPr>
          <w:spacing w:val="-4"/>
          <w:sz w:val="26"/>
          <w:szCs w:val="26"/>
        </w:rPr>
        <w:t xml:space="preserve">тетрагидроканнабинол» </w:t>
      </w:r>
      <w:r w:rsidRPr="006A2405" w:rsidR="00E206C0">
        <w:rPr>
          <w:spacing w:val="-4"/>
          <w:sz w:val="26"/>
          <w:szCs w:val="26"/>
        </w:rPr>
        <w:t xml:space="preserve">и установлено состояние опьянения; справкой о результатах химико-токсикологического исследования у </w:t>
      </w:r>
      <w:r w:rsidR="00F5744A">
        <w:rPr>
          <w:spacing w:val="-4"/>
          <w:sz w:val="26"/>
          <w:szCs w:val="26"/>
        </w:rPr>
        <w:t>Круду</w:t>
      </w:r>
      <w:r w:rsidRPr="006A2405" w:rsidR="00A3483D">
        <w:rPr>
          <w:spacing w:val="-4"/>
          <w:sz w:val="26"/>
          <w:szCs w:val="26"/>
        </w:rPr>
        <w:t xml:space="preserve"> </w:t>
      </w:r>
      <w:r w:rsidR="00F5744A">
        <w:rPr>
          <w:spacing w:val="-4"/>
          <w:sz w:val="26"/>
          <w:szCs w:val="26"/>
        </w:rPr>
        <w:t>А.И.</w:t>
      </w:r>
      <w:r w:rsidRPr="006A2405" w:rsidR="00E206C0">
        <w:rPr>
          <w:spacing w:val="-4"/>
          <w:sz w:val="26"/>
          <w:szCs w:val="26"/>
        </w:rPr>
        <w:t xml:space="preserve"> обнаружено наркотическое вещество</w:t>
      </w:r>
      <w:r w:rsidRPr="006A2405" w:rsidR="00677471">
        <w:rPr>
          <w:spacing w:val="-4"/>
          <w:sz w:val="26"/>
          <w:szCs w:val="26"/>
        </w:rPr>
        <w:t xml:space="preserve"> </w:t>
      </w:r>
      <w:r w:rsidRPr="006A2405" w:rsidR="00193289">
        <w:rPr>
          <w:sz w:val="26"/>
          <w:szCs w:val="26"/>
        </w:rPr>
        <w:t>«метаболит-</w:t>
      </w:r>
      <w:r w:rsidRPr="006A2405" w:rsidR="00677471">
        <w:rPr>
          <w:sz w:val="26"/>
          <w:szCs w:val="26"/>
        </w:rPr>
        <w:t>тетрагидроканнабинол</w:t>
      </w:r>
      <w:r w:rsidRPr="006A2405" w:rsidR="00677471">
        <w:rPr>
          <w:spacing w:val="-4"/>
          <w:sz w:val="26"/>
          <w:szCs w:val="26"/>
        </w:rPr>
        <w:t>»</w:t>
      </w:r>
      <w:r w:rsidRPr="006A2405" w:rsidR="002743EA">
        <w:rPr>
          <w:sz w:val="26"/>
          <w:szCs w:val="26"/>
        </w:rPr>
        <w:t>;</w:t>
      </w:r>
      <w:r w:rsidR="005A22F9">
        <w:rPr>
          <w:sz w:val="26"/>
          <w:szCs w:val="26"/>
        </w:rPr>
        <w:t xml:space="preserve"> копией справки о результатах химико-токсикологических</w:t>
      </w:r>
      <w:r w:rsidR="00540C8D">
        <w:rPr>
          <w:sz w:val="26"/>
          <w:szCs w:val="26"/>
        </w:rPr>
        <w:t xml:space="preserve"> исследований от 04.07</w:t>
      </w:r>
      <w:r w:rsidR="005A22F9">
        <w:rPr>
          <w:sz w:val="26"/>
          <w:szCs w:val="26"/>
        </w:rPr>
        <w:t xml:space="preserve">.2025 № </w:t>
      </w:r>
      <w:r>
        <w:rPr>
          <w:sz w:val="26"/>
          <w:szCs w:val="26"/>
        </w:rPr>
        <w:t>*</w:t>
      </w:r>
      <w:r w:rsidR="005A22F9">
        <w:rPr>
          <w:sz w:val="26"/>
          <w:szCs w:val="26"/>
        </w:rPr>
        <w:t>;</w:t>
      </w:r>
      <w:r w:rsidR="004908FE">
        <w:rPr>
          <w:sz w:val="26"/>
          <w:szCs w:val="26"/>
        </w:rPr>
        <w:t xml:space="preserve"> копией постановления о прекращении производства по делу об административном правонарушении; реестром об административных правонарушениях в отношении Круду А.И.</w:t>
      </w:r>
    </w:p>
    <w:p w:rsidR="0005002E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Приведенные доказательства </w:t>
      </w:r>
      <w:r w:rsidRPr="006A2405" w:rsidR="00BE1B10">
        <w:rPr>
          <w:spacing w:val="-4"/>
          <w:sz w:val="26"/>
          <w:szCs w:val="26"/>
        </w:rPr>
        <w:t>получены с соблюдением</w:t>
      </w:r>
      <w:r w:rsidRPr="006A2405" w:rsidR="00BE1B10">
        <w:rPr>
          <w:sz w:val="26"/>
          <w:szCs w:val="26"/>
        </w:rPr>
        <w:t xml:space="preserve">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дела. В своей совокупности они подтверждают факт потребления </w:t>
      </w:r>
      <w:r w:rsidR="00F5744A">
        <w:rPr>
          <w:sz w:val="26"/>
          <w:szCs w:val="26"/>
        </w:rPr>
        <w:t>Круду</w:t>
      </w:r>
      <w:r w:rsidRPr="006A2405" w:rsidR="00D42FE1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А.И.</w:t>
      </w:r>
      <w:r w:rsidRPr="006A2405" w:rsidR="00BE1B10">
        <w:rPr>
          <w:sz w:val="26"/>
          <w:szCs w:val="26"/>
        </w:rPr>
        <w:t xml:space="preserve"> наркотического средства без назначения врача.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Давая оценку акту медицинского освидетельствования на состояние опьянения мировой судья приходит к следующему.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Приказом Министерства здравоохранения Российской Федерации от 18 декабря 2015 г. № 933н утвержден Порядок проведения меди</w:t>
      </w:r>
      <w:r w:rsidRPr="006A2405">
        <w:rPr>
          <w:spacing w:val="-4"/>
          <w:sz w:val="26"/>
          <w:szCs w:val="26"/>
        </w:rPr>
        <w:t>цинского освидетельствования на состояние опьянения (алкогольного, наркотического или иного токсического) (далее - Порядок).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Согласно подпункту 1 пункта 5 Порядка медицинское освидетельствование проводится в отношении лица, которое управляет транспортным с</w:t>
      </w:r>
      <w:r w:rsidRPr="006A2405">
        <w:rPr>
          <w:spacing w:val="-4"/>
          <w:sz w:val="26"/>
          <w:szCs w:val="26"/>
        </w:rPr>
        <w:t>редством, - на основании протокола о направлении на медицинское освидетельствование, составленного в соответствии с требованиями статьи 27.12 КоАП Российской Федерации должностным лицом, которому предоставлено право государственного надзора и контроля за б</w:t>
      </w:r>
      <w:r w:rsidRPr="006A2405">
        <w:rPr>
          <w:spacing w:val="-4"/>
          <w:sz w:val="26"/>
          <w:szCs w:val="26"/>
        </w:rPr>
        <w:t>езопасностью движения и эксплуатации транспортного средства соответствующего вида.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Из пункта 12 Порядка следует, что при медицинском освидетельствовании лиц, указанных в подпункте 1 пункта 5 этого Порядка, отбор биологического объекта (моча, кровь) для нап</w:t>
      </w:r>
      <w:r w:rsidRPr="006A2405">
        <w:rPr>
          <w:spacing w:val="-4"/>
          <w:sz w:val="26"/>
          <w:szCs w:val="26"/>
        </w:rPr>
        <w:t>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Согласно пункту 8 Порядка в процессе проведения медицинского освидетельствования его результаты вносятся в</w:t>
      </w:r>
      <w:r w:rsidRPr="006A2405">
        <w:rPr>
          <w:spacing w:val="-4"/>
          <w:sz w:val="26"/>
          <w:szCs w:val="26"/>
        </w:rPr>
        <w:t xml:space="preserve">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2 к настоящему приказу (далее - Акт).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В силу пункта 9 Порядка после указания в Акте персональных </w:t>
      </w:r>
      <w:r w:rsidRPr="006A2405">
        <w:rPr>
          <w:spacing w:val="-4"/>
          <w:sz w:val="26"/>
          <w:szCs w:val="26"/>
        </w:rPr>
        <w:t>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</w:t>
      </w:r>
      <w:r w:rsidRPr="006A2405">
        <w:rPr>
          <w:spacing w:val="-4"/>
          <w:sz w:val="26"/>
          <w:szCs w:val="26"/>
        </w:rPr>
        <w:t>елях выявления клинических признаков опьянения, предусмотренных приложением № 2 к Порядку.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Из пункта 12 Порядка следует, что при медицинском освидетельствовании лиц, указанных в подпункте 1 пункта 5 этого Порядка, отбор биологического объекта (моча, кровь)</w:t>
      </w:r>
      <w:r w:rsidRPr="006A2405">
        <w:rPr>
          <w:spacing w:val="-4"/>
          <w:sz w:val="26"/>
          <w:szCs w:val="26"/>
        </w:rPr>
        <w:t xml:space="preserve">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Согласно пункту 13 Порядка направление на химико-токсикологические исследования (учетная форма № 4</w:t>
      </w:r>
      <w:r w:rsidRPr="006A2405">
        <w:rPr>
          <w:spacing w:val="-4"/>
          <w:sz w:val="26"/>
          <w:szCs w:val="26"/>
        </w:rPr>
        <w:t>52/у-06) (далее - Направление) заполняется по форме и в порядке, утвержденным приказом Министерства здравоохранения и социального развития Российской Федерации от 27 января 2006 г. № 40 "Об организации проведения химико-токсикологических исследований при а</w:t>
      </w:r>
      <w:r w:rsidRPr="006A2405">
        <w:rPr>
          <w:spacing w:val="-4"/>
          <w:sz w:val="26"/>
          <w:szCs w:val="26"/>
        </w:rPr>
        <w:t xml:space="preserve">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№ 7544). 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При этом должностным</w:t>
      </w:r>
      <w:r w:rsidRPr="006A2405">
        <w:rPr>
          <w:spacing w:val="-4"/>
          <w:sz w:val="26"/>
          <w:szCs w:val="26"/>
        </w:rPr>
        <w:t xml:space="preserve"> лицом, указанным в подпунктах 1-4 пункта 5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</w:t>
      </w:r>
      <w:r w:rsidRPr="006A2405">
        <w:rPr>
          <w:spacing w:val="-4"/>
          <w:sz w:val="26"/>
          <w:szCs w:val="26"/>
        </w:rPr>
        <w:t xml:space="preserve"> по результатам освидетельствования обнаружены (не обнаружены) клинические признаки опьянения, предусмотренные приложением № 2 к настоящему Порядку, медицинское освидетельствование будет завершено по получении результатов химико-токсикологического исследов</w:t>
      </w:r>
      <w:r w:rsidRPr="006A2405">
        <w:rPr>
          <w:spacing w:val="-4"/>
          <w:sz w:val="26"/>
          <w:szCs w:val="26"/>
        </w:rPr>
        <w:t>ания биологического объекта. Копия указанной справки выдается освидетельствуемому (его законному представителю).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Пунктом 14 Порядка установлено, что на основании результатов проведенных в рамках медицинского освидетельствования осмотров и инструментальных </w:t>
      </w:r>
      <w:r w:rsidRPr="006A2405">
        <w:rPr>
          <w:spacing w:val="-4"/>
          <w:sz w:val="26"/>
          <w:szCs w:val="26"/>
        </w:rPr>
        <w:t>и лабораторных исследований, указанных пункте 4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 1) установлено со</w:t>
      </w:r>
      <w:r w:rsidRPr="006A2405">
        <w:rPr>
          <w:spacing w:val="-4"/>
          <w:sz w:val="26"/>
          <w:szCs w:val="26"/>
        </w:rPr>
        <w:t xml:space="preserve">стояние опьянения; 2) состояние опьянения не установлено; 3) от медицинского </w:t>
      </w:r>
      <w:r w:rsidRPr="006A2405">
        <w:rPr>
          <w:spacing w:val="-4"/>
          <w:sz w:val="26"/>
          <w:szCs w:val="26"/>
        </w:rPr>
        <w:t>освидетельствования освидетельствуемый (законный представитель освидетельствуемого) отказался.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Согласно пункту 15 Порядка медицинское заключение "установлено состояние опьянения" </w:t>
      </w:r>
      <w:r w:rsidRPr="006A2405">
        <w:rPr>
          <w:spacing w:val="-4"/>
          <w:sz w:val="26"/>
          <w:szCs w:val="26"/>
        </w:rPr>
        <w:t>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</w:t>
      </w:r>
      <w:r w:rsidRPr="006A2405">
        <w:rPr>
          <w:spacing w:val="-4"/>
          <w:sz w:val="26"/>
          <w:szCs w:val="26"/>
        </w:rPr>
        <w:t>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Согласно положениям абзаца 1 пункта 23 Порядка, </w:t>
      </w:r>
      <w:r w:rsidRPr="006A2405">
        <w:rPr>
          <w:spacing w:val="-4"/>
          <w:sz w:val="26"/>
          <w:szCs w:val="26"/>
        </w:rPr>
        <w:t>при проведении медицинского освидетельствования заполняется акт в трех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регистрации медицинских освиде</w:t>
      </w:r>
      <w:r w:rsidRPr="006A2405">
        <w:rPr>
          <w:spacing w:val="-4"/>
          <w:sz w:val="26"/>
          <w:szCs w:val="26"/>
        </w:rPr>
        <w:t>тельствований на состояние опьянения (алкогольного, наркотического или иного токсического), ведение которого осуществляется по форме, предусмотренной приложением № 3 к настоящему приказу (далее - Журнал).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В пункте 27 Порядка проведения медицинского освидет</w:t>
      </w:r>
      <w:r w:rsidRPr="006A2405">
        <w:rPr>
          <w:spacing w:val="-4"/>
          <w:sz w:val="26"/>
          <w:szCs w:val="26"/>
        </w:rPr>
        <w:t>ельствования на состояние опьянения указано, что по завершении медицинского освидетельствования и оформления его результатов: в случае, указанном в абзаце первом пункта 23 настоящего Порядка, первый экземпляр Акта выдается должностному лицу, второй экземпл</w:t>
      </w:r>
      <w:r w:rsidRPr="006A2405">
        <w:rPr>
          <w:spacing w:val="-4"/>
          <w:sz w:val="26"/>
          <w:szCs w:val="26"/>
        </w:rPr>
        <w:t>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экземпляр Акта выдается освидет</w:t>
      </w:r>
      <w:r w:rsidRPr="006A2405">
        <w:rPr>
          <w:spacing w:val="-4"/>
          <w:sz w:val="26"/>
          <w:szCs w:val="26"/>
        </w:rPr>
        <w:t>ельствуемому.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Медицинское освидетельствование </w:t>
      </w:r>
      <w:r w:rsidR="00F5744A">
        <w:rPr>
          <w:spacing w:val="-4"/>
          <w:sz w:val="26"/>
          <w:szCs w:val="26"/>
        </w:rPr>
        <w:t>Круду</w:t>
      </w:r>
      <w:r w:rsidRPr="006A2405" w:rsidR="00A3483D">
        <w:rPr>
          <w:spacing w:val="-4"/>
          <w:sz w:val="26"/>
          <w:szCs w:val="26"/>
        </w:rPr>
        <w:t xml:space="preserve"> </w:t>
      </w:r>
      <w:r w:rsidR="00F5744A">
        <w:rPr>
          <w:spacing w:val="-4"/>
          <w:sz w:val="26"/>
          <w:szCs w:val="26"/>
        </w:rPr>
        <w:t>А.И.</w:t>
      </w:r>
      <w:r w:rsidRPr="006A2405">
        <w:rPr>
          <w:spacing w:val="-4"/>
          <w:sz w:val="26"/>
          <w:szCs w:val="26"/>
        </w:rPr>
        <w:t xml:space="preserve">, проведено квалифицированным специалистом – врачом наркологического отделения БУ «Радужнинская городская больница» прошедшего подготовку в БУ ХМАО –Югры «Нижневартовская психоневрологическая </w:t>
      </w:r>
      <w:r w:rsidRPr="006A2405">
        <w:rPr>
          <w:spacing w:val="-4"/>
          <w:sz w:val="26"/>
          <w:szCs w:val="26"/>
        </w:rPr>
        <w:t>больница».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Как следует из акта медицинского освидетельствования </w:t>
      </w:r>
      <w:r w:rsidR="00F5744A">
        <w:rPr>
          <w:spacing w:val="-4"/>
          <w:sz w:val="26"/>
          <w:szCs w:val="26"/>
        </w:rPr>
        <w:t>Круду</w:t>
      </w:r>
      <w:r w:rsidRPr="006A2405" w:rsidR="00A3483D">
        <w:rPr>
          <w:spacing w:val="-4"/>
          <w:sz w:val="26"/>
          <w:szCs w:val="26"/>
        </w:rPr>
        <w:t xml:space="preserve"> </w:t>
      </w:r>
      <w:r w:rsidR="00F5744A">
        <w:rPr>
          <w:spacing w:val="-4"/>
          <w:sz w:val="26"/>
          <w:szCs w:val="26"/>
        </w:rPr>
        <w:t>А.И.</w:t>
      </w:r>
      <w:r w:rsidRPr="006A2405">
        <w:rPr>
          <w:spacing w:val="-4"/>
          <w:sz w:val="26"/>
          <w:szCs w:val="26"/>
        </w:rPr>
        <w:t xml:space="preserve"> от </w:t>
      </w:r>
      <w:r w:rsidR="004908FE">
        <w:rPr>
          <w:spacing w:val="-4"/>
          <w:sz w:val="26"/>
          <w:szCs w:val="26"/>
        </w:rPr>
        <w:t>01.07</w:t>
      </w:r>
      <w:r w:rsidRPr="006A2405" w:rsidR="00D42FE1">
        <w:rPr>
          <w:spacing w:val="-4"/>
          <w:sz w:val="26"/>
          <w:szCs w:val="26"/>
        </w:rPr>
        <w:t>.2025</w:t>
      </w:r>
      <w:r w:rsidRPr="006A2405">
        <w:rPr>
          <w:spacing w:val="-4"/>
          <w:sz w:val="26"/>
          <w:szCs w:val="26"/>
        </w:rPr>
        <w:t xml:space="preserve"> </w:t>
      </w:r>
      <w:r w:rsidR="006A2405">
        <w:rPr>
          <w:spacing w:val="-4"/>
          <w:sz w:val="26"/>
          <w:szCs w:val="26"/>
        </w:rPr>
        <w:t xml:space="preserve">              </w:t>
      </w:r>
      <w:r w:rsidRPr="006A2405">
        <w:rPr>
          <w:spacing w:val="-4"/>
          <w:sz w:val="26"/>
          <w:szCs w:val="26"/>
        </w:rPr>
        <w:t xml:space="preserve">№ </w:t>
      </w:r>
      <w:r>
        <w:rPr>
          <w:spacing w:val="-4"/>
          <w:sz w:val="26"/>
          <w:szCs w:val="26"/>
        </w:rPr>
        <w:t>*</w:t>
      </w:r>
      <w:r w:rsidRPr="006A2405">
        <w:rPr>
          <w:spacing w:val="-4"/>
          <w:sz w:val="26"/>
          <w:szCs w:val="26"/>
        </w:rPr>
        <w:t xml:space="preserve">, после исследования пробы выдыхаемого воздуха с применением технического средства, по результатом которого наличие в выдыхаемом воздухе алкоголя </w:t>
      </w:r>
      <w:r w:rsidRPr="006A2405">
        <w:rPr>
          <w:spacing w:val="-4"/>
          <w:sz w:val="26"/>
          <w:szCs w:val="26"/>
        </w:rPr>
        <w:t>установлено не было, был произведен отбор биологического объекта (мочи), в результате исследования обнаружены клинические признаки опьянения.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z w:val="26"/>
          <w:szCs w:val="26"/>
          <w:shd w:val="clear" w:color="auto" w:fill="FFFFFF"/>
        </w:rPr>
      </w:pPr>
      <w:r w:rsidRPr="006A2405">
        <w:rPr>
          <w:spacing w:val="-4"/>
          <w:sz w:val="26"/>
          <w:szCs w:val="26"/>
        </w:rPr>
        <w:t xml:space="preserve"> </w:t>
      </w:r>
      <w:r w:rsidRPr="006A2405">
        <w:rPr>
          <w:sz w:val="26"/>
          <w:szCs w:val="26"/>
          <w:shd w:val="clear" w:color="auto" w:fill="FFFFFF"/>
        </w:rPr>
        <w:t xml:space="preserve">По результатам химико-токсикологического исследования биологических сред (мочи), проведенного в </w:t>
      </w:r>
      <w:r w:rsidRPr="006A2405">
        <w:rPr>
          <w:sz w:val="26"/>
          <w:szCs w:val="26"/>
        </w:rPr>
        <w:t>БУ «Нижневартовск</w:t>
      </w:r>
      <w:r w:rsidRPr="006A2405">
        <w:rPr>
          <w:sz w:val="26"/>
          <w:szCs w:val="26"/>
        </w:rPr>
        <w:t>ая психоневрологическая больница»,</w:t>
      </w:r>
      <w:r w:rsidRPr="006A2405">
        <w:rPr>
          <w:sz w:val="26"/>
          <w:szCs w:val="26"/>
          <w:shd w:val="clear" w:color="auto" w:fill="FFFFFF"/>
        </w:rPr>
        <w:t xml:space="preserve"> у </w:t>
      </w:r>
      <w:r w:rsidR="00F5744A">
        <w:rPr>
          <w:sz w:val="26"/>
          <w:szCs w:val="26"/>
          <w:shd w:val="clear" w:color="auto" w:fill="FFFFFF"/>
        </w:rPr>
        <w:t>Круду</w:t>
      </w:r>
      <w:r w:rsidRPr="006A2405" w:rsidR="00A3483D">
        <w:rPr>
          <w:sz w:val="26"/>
          <w:szCs w:val="26"/>
          <w:shd w:val="clear" w:color="auto" w:fill="FFFFFF"/>
        </w:rPr>
        <w:t xml:space="preserve"> </w:t>
      </w:r>
      <w:r w:rsidR="00F5744A">
        <w:rPr>
          <w:sz w:val="26"/>
          <w:szCs w:val="26"/>
          <w:shd w:val="clear" w:color="auto" w:fill="FFFFFF"/>
        </w:rPr>
        <w:t>А.И.</w:t>
      </w:r>
      <w:r w:rsidRPr="006A2405">
        <w:rPr>
          <w:sz w:val="26"/>
          <w:szCs w:val="26"/>
          <w:shd w:val="clear" w:color="auto" w:fill="FFFFFF"/>
        </w:rPr>
        <w:t xml:space="preserve"> установлено состояние опьянения, обнаружен</w:t>
      </w:r>
      <w:r w:rsidRPr="006A2405">
        <w:rPr>
          <w:spacing w:val="-2"/>
          <w:sz w:val="26"/>
          <w:szCs w:val="26"/>
        </w:rPr>
        <w:t xml:space="preserve"> метаболит-тетрагидроканнабинол</w:t>
      </w:r>
      <w:r w:rsidRPr="006A2405">
        <w:rPr>
          <w:sz w:val="26"/>
          <w:szCs w:val="26"/>
          <w:shd w:val="clear" w:color="auto" w:fill="FFFFFF"/>
        </w:rPr>
        <w:t>.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pacing w:val="-2"/>
          <w:sz w:val="26"/>
          <w:szCs w:val="26"/>
        </w:rPr>
      </w:pPr>
      <w:r w:rsidRPr="006A2405">
        <w:rPr>
          <w:spacing w:val="-2"/>
          <w:sz w:val="26"/>
          <w:szCs w:val="26"/>
        </w:rPr>
        <w:t xml:space="preserve">По результатам исследований </w:t>
      </w:r>
      <w:r w:rsidR="004908FE">
        <w:rPr>
          <w:spacing w:val="-2"/>
          <w:sz w:val="26"/>
          <w:szCs w:val="26"/>
        </w:rPr>
        <w:t>08.07</w:t>
      </w:r>
      <w:r w:rsidRPr="006A2405" w:rsidR="00D42FE1">
        <w:rPr>
          <w:spacing w:val="-2"/>
          <w:sz w:val="26"/>
          <w:szCs w:val="26"/>
        </w:rPr>
        <w:t>.2025</w:t>
      </w:r>
      <w:r w:rsidRPr="006A2405">
        <w:rPr>
          <w:spacing w:val="-2"/>
          <w:sz w:val="26"/>
          <w:szCs w:val="26"/>
        </w:rPr>
        <w:t xml:space="preserve"> вынесено медицинское заключение – состояние опьянения установлено (п. 17 Акта).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Копия акта мед</w:t>
      </w:r>
      <w:r w:rsidRPr="006A2405">
        <w:rPr>
          <w:sz w:val="26"/>
          <w:szCs w:val="26"/>
        </w:rPr>
        <w:t xml:space="preserve">ицинского освидетельствования на состояние опьянения была </w:t>
      </w:r>
      <w:r w:rsidRPr="006A2405" w:rsidR="00741D8B">
        <w:rPr>
          <w:sz w:val="26"/>
          <w:szCs w:val="26"/>
        </w:rPr>
        <w:t>вручена</w:t>
      </w:r>
      <w:r w:rsidRPr="006A2405" w:rsidR="003C5358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Круду</w:t>
      </w:r>
      <w:r w:rsidRPr="006A2405" w:rsidR="000B0282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А.И.</w:t>
      </w:r>
      <w:r w:rsidRPr="006A2405">
        <w:rPr>
          <w:sz w:val="26"/>
          <w:szCs w:val="26"/>
        </w:rPr>
        <w:t xml:space="preserve"> В установленном законом порядке, акт медицинского освидетельствования не оспорен. 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Н</w:t>
      </w:r>
      <w:r w:rsidRPr="006A2405">
        <w:rPr>
          <w:spacing w:val="-2"/>
          <w:sz w:val="26"/>
          <w:szCs w:val="26"/>
        </w:rPr>
        <w:t xml:space="preserve">арушений Порядка проведения медицинского освидетельствования на состояние опьянения, влекущих </w:t>
      </w:r>
      <w:r w:rsidRPr="006A2405">
        <w:rPr>
          <w:spacing w:val="-2"/>
          <w:sz w:val="26"/>
          <w:szCs w:val="26"/>
        </w:rPr>
        <w:t>признание акта медицинского освидетельствования недопустимым доказательством не установлено.</w:t>
      </w:r>
    </w:p>
    <w:p w:rsidR="00125123" w:rsidRPr="006A2405" w:rsidP="00125123">
      <w:pPr>
        <w:shd w:val="clear" w:color="auto" w:fill="FFFFFF"/>
        <w:ind w:left="-567" w:right="-284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Каких-либо противоречий или неустранимых сомнений, которые могли бы повлиять на правильность установления обстоятельств правонарушения и доказанность вины </w:t>
      </w:r>
      <w:r>
        <w:rPr>
          <w:sz w:val="26"/>
          <w:szCs w:val="26"/>
        </w:rPr>
        <w:t>Круду</w:t>
      </w:r>
      <w:r w:rsidRPr="006A2405">
        <w:rPr>
          <w:sz w:val="26"/>
          <w:szCs w:val="26"/>
        </w:rPr>
        <w:t xml:space="preserve"> </w:t>
      </w:r>
      <w:r>
        <w:rPr>
          <w:sz w:val="26"/>
          <w:szCs w:val="26"/>
        </w:rPr>
        <w:t>А.</w:t>
      </w:r>
      <w:r>
        <w:rPr>
          <w:sz w:val="26"/>
          <w:szCs w:val="26"/>
        </w:rPr>
        <w:t>И.</w:t>
      </w:r>
      <w:r w:rsidRPr="006A2405">
        <w:rPr>
          <w:sz w:val="26"/>
          <w:szCs w:val="26"/>
        </w:rPr>
        <w:t>, также не имеется.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2"/>
          <w:sz w:val="26"/>
          <w:szCs w:val="26"/>
        </w:rPr>
      </w:pPr>
      <w:r w:rsidRPr="006A2405">
        <w:rPr>
          <w:sz w:val="26"/>
          <w:szCs w:val="26"/>
          <w:shd w:val="clear" w:color="auto" w:fill="FFFFFF"/>
        </w:rPr>
        <w:t>Следовательно, медицинское освидетельствование проведено квалифицированным специалистом в установленном Порядке.</w:t>
      </w:r>
    </w:p>
    <w:p w:rsidR="00BE1B10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Таким образом, действия </w:t>
      </w:r>
      <w:r w:rsidR="00F5744A">
        <w:rPr>
          <w:sz w:val="26"/>
          <w:szCs w:val="26"/>
        </w:rPr>
        <w:t>Круду</w:t>
      </w:r>
      <w:r w:rsidRPr="006A2405" w:rsidR="00A3483D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А.И.</w:t>
      </w:r>
      <w:r w:rsidRPr="006A2405">
        <w:rPr>
          <w:sz w:val="26"/>
          <w:szCs w:val="26"/>
        </w:rPr>
        <w:t xml:space="preserve"> квалифицируются как административное правонарушение, предусмотренное ч</w:t>
      </w:r>
      <w:r w:rsidRPr="006A2405" w:rsidR="0055570F">
        <w:rPr>
          <w:sz w:val="26"/>
          <w:szCs w:val="26"/>
        </w:rPr>
        <w:t xml:space="preserve">. </w:t>
      </w:r>
      <w:r w:rsidRPr="006A2405">
        <w:rPr>
          <w:sz w:val="26"/>
          <w:szCs w:val="26"/>
        </w:rPr>
        <w:t>1 ст</w:t>
      </w:r>
      <w:r w:rsidRPr="006A2405" w:rsidR="0055570F">
        <w:rPr>
          <w:sz w:val="26"/>
          <w:szCs w:val="26"/>
        </w:rPr>
        <w:t>.</w:t>
      </w:r>
      <w:r w:rsidRPr="006A2405">
        <w:rPr>
          <w:sz w:val="26"/>
          <w:szCs w:val="26"/>
        </w:rPr>
        <w:t xml:space="preserve"> 6.9 </w:t>
      </w:r>
      <w:r w:rsidRPr="006A2405" w:rsidR="00AF4279">
        <w:rPr>
          <w:sz w:val="26"/>
          <w:szCs w:val="26"/>
        </w:rPr>
        <w:t xml:space="preserve">КоАП </w:t>
      </w:r>
      <w:r w:rsidRPr="006A2405">
        <w:rPr>
          <w:sz w:val="26"/>
          <w:szCs w:val="26"/>
        </w:rPr>
        <w:t xml:space="preserve">РФ – потребление наркотических средств без назначения врача, за исключением случаев, предусмотренных </w:t>
      </w:r>
      <w:hyperlink w:anchor="sub_202002" w:history="1">
        <w:r w:rsidRPr="006A2405">
          <w:rPr>
            <w:sz w:val="26"/>
            <w:szCs w:val="26"/>
          </w:rPr>
          <w:t>частью 2 статьи 20.20</w:t>
        </w:r>
      </w:hyperlink>
      <w:r w:rsidRPr="006A2405">
        <w:rPr>
          <w:sz w:val="26"/>
          <w:szCs w:val="26"/>
        </w:rPr>
        <w:t xml:space="preserve">, </w:t>
      </w:r>
      <w:hyperlink w:anchor="sub_2022" w:history="1">
        <w:r w:rsidRPr="006A2405">
          <w:rPr>
            <w:sz w:val="26"/>
            <w:szCs w:val="26"/>
          </w:rPr>
          <w:t>статьей 20.22</w:t>
        </w:r>
      </w:hyperlink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 xml:space="preserve">КоАП </w:t>
      </w:r>
      <w:r w:rsidRPr="006A2405" w:rsidR="0055570F">
        <w:rPr>
          <w:sz w:val="26"/>
          <w:szCs w:val="26"/>
        </w:rPr>
        <w:t>РФ</w:t>
      </w:r>
      <w:r w:rsidRPr="006A2405">
        <w:rPr>
          <w:sz w:val="26"/>
          <w:szCs w:val="26"/>
        </w:rPr>
        <w:t xml:space="preserve">. </w:t>
      </w:r>
    </w:p>
    <w:p w:rsidR="00BE1B10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Сведения о том, что </w:t>
      </w:r>
      <w:r w:rsidR="00F5744A">
        <w:rPr>
          <w:sz w:val="26"/>
          <w:szCs w:val="26"/>
        </w:rPr>
        <w:t>Круду</w:t>
      </w:r>
      <w:r w:rsidRPr="006A2405" w:rsidR="0075418E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А.И.</w:t>
      </w:r>
      <w:r w:rsidRPr="006A2405">
        <w:rPr>
          <w:sz w:val="26"/>
          <w:szCs w:val="26"/>
        </w:rPr>
        <w:t xml:space="preserve"> добровольно обра</w:t>
      </w:r>
      <w:r w:rsidRPr="006A2405" w:rsidR="00BD23D9">
        <w:rPr>
          <w:sz w:val="26"/>
          <w:szCs w:val="26"/>
        </w:rPr>
        <w:t>тился</w:t>
      </w:r>
      <w:r w:rsidRPr="006A2405">
        <w:rPr>
          <w:sz w:val="26"/>
          <w:szCs w:val="26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при рассмотрении дела не установлены. </w:t>
      </w:r>
    </w:p>
    <w:p w:rsidR="00B5267E" w:rsidRPr="00AB27F9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В этой связи основания для освобождения </w:t>
      </w:r>
      <w:r w:rsidR="00F5744A">
        <w:rPr>
          <w:sz w:val="26"/>
          <w:szCs w:val="26"/>
        </w:rPr>
        <w:t>Круду</w:t>
      </w:r>
      <w:r w:rsidRPr="006A2405" w:rsidR="00A3483D">
        <w:rPr>
          <w:sz w:val="26"/>
          <w:szCs w:val="26"/>
        </w:rPr>
        <w:t xml:space="preserve"> </w:t>
      </w:r>
      <w:r w:rsidR="00F5744A">
        <w:rPr>
          <w:sz w:val="26"/>
          <w:szCs w:val="26"/>
        </w:rPr>
        <w:t>А.И.</w:t>
      </w:r>
      <w:r w:rsidRPr="006A2405">
        <w:rPr>
          <w:sz w:val="26"/>
          <w:szCs w:val="26"/>
        </w:rPr>
        <w:t xml:space="preserve"> от административной </w:t>
      </w:r>
      <w:r w:rsidRPr="00AB27F9">
        <w:rPr>
          <w:sz w:val="26"/>
          <w:szCs w:val="26"/>
        </w:rPr>
        <w:t>ответствен</w:t>
      </w:r>
      <w:r w:rsidRPr="00AB27F9">
        <w:rPr>
          <w:sz w:val="26"/>
          <w:szCs w:val="26"/>
        </w:rPr>
        <w:t>ности за данное правонарушение отсутствуют.</w:t>
      </w:r>
    </w:p>
    <w:p w:rsidR="009E4C0F" w:rsidRPr="00AB27F9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При назначении адми</w:t>
      </w:r>
      <w:r w:rsidRPr="00AB27F9" w:rsidR="009807DD">
        <w:rPr>
          <w:sz w:val="26"/>
          <w:szCs w:val="26"/>
        </w:rPr>
        <w:t xml:space="preserve">нистративного наказания </w:t>
      </w:r>
      <w:r w:rsidRPr="00AB27F9" w:rsidR="00F5744A">
        <w:rPr>
          <w:sz w:val="26"/>
          <w:szCs w:val="26"/>
        </w:rPr>
        <w:t>Круду</w:t>
      </w:r>
      <w:r w:rsidRPr="00AB27F9" w:rsidR="000B0282">
        <w:rPr>
          <w:sz w:val="26"/>
          <w:szCs w:val="26"/>
        </w:rPr>
        <w:t xml:space="preserve"> </w:t>
      </w:r>
      <w:r w:rsidRPr="00AB27F9" w:rsidR="00F5744A">
        <w:rPr>
          <w:sz w:val="26"/>
          <w:szCs w:val="26"/>
        </w:rPr>
        <w:t>А.И.</w:t>
      </w:r>
      <w:r w:rsidRPr="00AB27F9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объектом которого </w:t>
      </w:r>
      <w:r w:rsidRPr="00AB27F9" w:rsidR="00B5267E">
        <w:rPr>
          <w:sz w:val="26"/>
          <w:szCs w:val="26"/>
        </w:rPr>
        <w:t>являются общественные отношения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безопасности,</w:t>
      </w:r>
      <w:r w:rsidRPr="00AB27F9">
        <w:rPr>
          <w:sz w:val="26"/>
          <w:szCs w:val="26"/>
        </w:rPr>
        <w:t xml:space="preserve"> фактические обстоятельства содеянного, личность виновного, его имуществ</w:t>
      </w:r>
      <w:r w:rsidRPr="00AB27F9">
        <w:rPr>
          <w:sz w:val="26"/>
          <w:szCs w:val="26"/>
        </w:rPr>
        <w:t>енное и семейное положение.</w:t>
      </w:r>
    </w:p>
    <w:p w:rsidR="00AB27F9" w:rsidRPr="00AB27F9" w:rsidP="00AB27F9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Круду</w:t>
      </w:r>
      <w:r w:rsidRPr="00AB27F9" w:rsidR="0075418E">
        <w:rPr>
          <w:sz w:val="26"/>
          <w:szCs w:val="26"/>
        </w:rPr>
        <w:t xml:space="preserve"> </w:t>
      </w:r>
      <w:r w:rsidRPr="00AB27F9">
        <w:rPr>
          <w:sz w:val="26"/>
          <w:szCs w:val="26"/>
        </w:rPr>
        <w:t>А.И.</w:t>
      </w:r>
      <w:r w:rsidRPr="00AB27F9" w:rsidR="002B136D">
        <w:rPr>
          <w:sz w:val="26"/>
          <w:szCs w:val="26"/>
        </w:rPr>
        <w:t xml:space="preserve"> </w:t>
      </w:r>
      <w:r w:rsidRPr="00AB27F9" w:rsidR="00125123">
        <w:rPr>
          <w:sz w:val="26"/>
          <w:szCs w:val="26"/>
        </w:rPr>
        <w:t>трудоустроен, имеет источник дохода в виде заработной платы и</w:t>
      </w:r>
      <w:r w:rsidRPr="00AB27F9" w:rsidR="006518E1">
        <w:rPr>
          <w:sz w:val="26"/>
          <w:szCs w:val="26"/>
        </w:rPr>
        <w:t xml:space="preserve"> </w:t>
      </w:r>
      <w:r w:rsidRPr="00AB27F9" w:rsidR="002B136D">
        <w:rPr>
          <w:sz w:val="26"/>
          <w:szCs w:val="26"/>
        </w:rPr>
        <w:t>не лишен возможности</w:t>
      </w:r>
      <w:r w:rsidRPr="00AB27F9" w:rsidR="006518E1">
        <w:rPr>
          <w:sz w:val="26"/>
          <w:szCs w:val="26"/>
        </w:rPr>
        <w:t xml:space="preserve"> к </w:t>
      </w:r>
      <w:r w:rsidRPr="00AB27F9" w:rsidR="002B136D">
        <w:rPr>
          <w:sz w:val="26"/>
          <w:szCs w:val="26"/>
        </w:rPr>
        <w:t>получ</w:t>
      </w:r>
      <w:r w:rsidRPr="00AB27F9" w:rsidR="006518E1">
        <w:rPr>
          <w:sz w:val="26"/>
          <w:szCs w:val="26"/>
        </w:rPr>
        <w:t>ению</w:t>
      </w:r>
      <w:r w:rsidRPr="00AB27F9" w:rsidR="002B136D">
        <w:rPr>
          <w:sz w:val="26"/>
          <w:szCs w:val="26"/>
        </w:rPr>
        <w:t xml:space="preserve"> </w:t>
      </w:r>
      <w:r w:rsidRPr="00AB27F9" w:rsidR="00741D8B">
        <w:rPr>
          <w:sz w:val="26"/>
          <w:szCs w:val="26"/>
        </w:rPr>
        <w:t>доход</w:t>
      </w:r>
      <w:r w:rsidRPr="00AB27F9" w:rsidR="006518E1">
        <w:rPr>
          <w:sz w:val="26"/>
          <w:szCs w:val="26"/>
        </w:rPr>
        <w:t>ов</w:t>
      </w:r>
      <w:r w:rsidRPr="00AB27F9" w:rsidR="002B136D">
        <w:rPr>
          <w:sz w:val="26"/>
          <w:szCs w:val="26"/>
        </w:rPr>
        <w:t xml:space="preserve"> в дальнейшем.</w:t>
      </w:r>
    </w:p>
    <w:p w:rsidR="00AB27F9" w:rsidRPr="00AB27F9" w:rsidP="00AB27F9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Обстоятельств, смягчающих Круду А.И. административную ответственность, не установлено.</w:t>
      </w:r>
    </w:p>
    <w:p w:rsidR="00AB27F9" w:rsidRPr="00AB27F9" w:rsidP="00AB27F9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Ранее Круду</w:t>
      </w:r>
      <w:r w:rsidRPr="00AB27F9">
        <w:rPr>
          <w:sz w:val="26"/>
          <w:szCs w:val="26"/>
        </w:rPr>
        <w:t xml:space="preserve"> А.И.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AB27F9" w:rsidRPr="00AB27F9" w:rsidP="00AB27F9">
      <w:pPr>
        <w:ind w:left="-567" w:right="-2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При установленных обстоятельствах мировой с</w:t>
      </w:r>
      <w:r w:rsidRPr="00AB27F9">
        <w:rPr>
          <w:sz w:val="26"/>
          <w:szCs w:val="26"/>
        </w:rPr>
        <w:t>удья приходит к выводу о назначении Круду А.И. наказания в пределах санкции ч. 1 ст. 6.9 КоАП РФ, в соответствии с требованиями ст.ст. 3.1, 3.5 и 4.1 КоАП РФ, в виде административного штрафа.</w:t>
      </w:r>
    </w:p>
    <w:p w:rsidR="00AB27F9" w:rsidRPr="00AB27F9" w:rsidP="00AB27F9">
      <w:pPr>
        <w:ind w:left="-567" w:right="-2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В связи с отсутствием в материалах дела сведений о признании Кру</w:t>
      </w:r>
      <w:r w:rsidRPr="00AB27F9">
        <w:rPr>
          <w:sz w:val="26"/>
          <w:szCs w:val="26"/>
        </w:rPr>
        <w:t>ду А.И. больным наркоманией, а равно о систематическом потреблении им без назначения врача наркотических средств, психотропных веществ либо новых потенциально опасных психоактивных веществ не имеется оснований для возложения на Круду А.И.  в соответствии с</w:t>
      </w:r>
      <w:r w:rsidRPr="00AB27F9">
        <w:rPr>
          <w:sz w:val="26"/>
          <w:szCs w:val="26"/>
        </w:rPr>
        <w:t xml:space="preserve"> частью 2.1 статьи 4.1 КоАП Российской Федерации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 w:rsidRPr="00AB27F9">
        <w:rPr>
          <w:sz w:val="26"/>
          <w:szCs w:val="26"/>
        </w:rPr>
        <w:t xml:space="preserve">ез назначения врача либо новых потенциально опасных психоактивных веществ. </w:t>
      </w:r>
    </w:p>
    <w:p w:rsidR="00AB27F9" w:rsidRPr="00AB27F9" w:rsidP="00AB27F9">
      <w:pPr>
        <w:ind w:left="-567" w:right="-2" w:firstLine="709"/>
        <w:jc w:val="both"/>
        <w:rPr>
          <w:bCs/>
          <w:iCs/>
          <w:sz w:val="26"/>
          <w:szCs w:val="26"/>
        </w:rPr>
      </w:pPr>
      <w:r w:rsidRPr="00AB27F9">
        <w:rPr>
          <w:sz w:val="26"/>
          <w:szCs w:val="26"/>
        </w:rPr>
        <w:t xml:space="preserve">На основании изложенного и руководствуясь ст.ст. 23.1, 29.9 - 29.11 КоАП РФ, </w:t>
      </w:r>
    </w:p>
    <w:p w:rsidR="00AB27F9" w:rsidRPr="00AB27F9" w:rsidP="00AB27F9">
      <w:pPr>
        <w:ind w:left="-567" w:right="-2"/>
        <w:jc w:val="center"/>
        <w:rPr>
          <w:bCs/>
          <w:iCs/>
          <w:sz w:val="26"/>
          <w:szCs w:val="26"/>
        </w:rPr>
      </w:pPr>
    </w:p>
    <w:p w:rsidR="00AB27F9" w:rsidRPr="00AB27F9" w:rsidP="00AB27F9">
      <w:pPr>
        <w:ind w:left="-567" w:right="-2"/>
        <w:jc w:val="center"/>
        <w:rPr>
          <w:bCs/>
          <w:iCs/>
          <w:sz w:val="26"/>
          <w:szCs w:val="26"/>
        </w:rPr>
      </w:pPr>
      <w:r w:rsidRPr="00AB27F9">
        <w:rPr>
          <w:bCs/>
          <w:iCs/>
          <w:sz w:val="26"/>
          <w:szCs w:val="26"/>
        </w:rPr>
        <w:t>ПОСТАНОВИЛ:</w:t>
      </w:r>
    </w:p>
    <w:p w:rsidR="00AB27F9" w:rsidRPr="00AB27F9" w:rsidP="00AB27F9">
      <w:pPr>
        <w:ind w:left="-567" w:right="-2"/>
        <w:jc w:val="center"/>
        <w:rPr>
          <w:sz w:val="26"/>
          <w:szCs w:val="26"/>
        </w:rPr>
      </w:pPr>
    </w:p>
    <w:p w:rsidR="00AB27F9" w:rsidRPr="00AB27F9" w:rsidP="00AB27F9">
      <w:pPr>
        <w:tabs>
          <w:tab w:val="left" w:pos="1080"/>
        </w:tabs>
        <w:ind w:left="-567" w:right="-2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привлечь Круду Александра Ивановича к административной ответственности за совершение адм</w:t>
      </w:r>
      <w:r w:rsidRPr="00AB27F9">
        <w:rPr>
          <w:sz w:val="26"/>
          <w:szCs w:val="26"/>
        </w:rPr>
        <w:t xml:space="preserve">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5 000</w:t>
      </w:r>
      <w:r w:rsidRPr="00AB27F9">
        <w:rPr>
          <w:sz w:val="26"/>
          <w:szCs w:val="26"/>
        </w:rPr>
        <w:t xml:space="preserve"> (пять</w:t>
      </w:r>
      <w:r>
        <w:rPr>
          <w:sz w:val="26"/>
          <w:szCs w:val="26"/>
        </w:rPr>
        <w:t xml:space="preserve"> тысяч</w:t>
      </w:r>
      <w:r w:rsidRPr="00AB27F9">
        <w:rPr>
          <w:sz w:val="26"/>
          <w:szCs w:val="26"/>
        </w:rPr>
        <w:t>) рублей.</w:t>
      </w:r>
    </w:p>
    <w:p w:rsidR="00AB27F9" w:rsidRPr="00AB27F9" w:rsidP="00AB27F9">
      <w:pPr>
        <w:ind w:left="-567" w:right="-2" w:firstLine="709"/>
        <w:jc w:val="both"/>
        <w:rPr>
          <w:b/>
          <w:sz w:val="26"/>
          <w:szCs w:val="26"/>
        </w:rPr>
      </w:pPr>
      <w:r w:rsidRPr="00AB27F9">
        <w:rPr>
          <w:sz w:val="26"/>
          <w:szCs w:val="26"/>
        </w:rPr>
        <w:t xml:space="preserve">Административный </w:t>
      </w:r>
      <w:r w:rsidRPr="00AB27F9">
        <w:rPr>
          <w:sz w:val="26"/>
          <w:szCs w:val="26"/>
        </w:rPr>
        <w:t>штраф подлежит уплате по следующим реквизитам:</w:t>
      </w:r>
      <w:r w:rsidRPr="00AB27F9">
        <w:rPr>
          <w:spacing w:val="-4"/>
          <w:sz w:val="26"/>
          <w:szCs w:val="26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B27F9">
        <w:rPr>
          <w:spacing w:val="-4"/>
          <w:sz w:val="26"/>
          <w:szCs w:val="26"/>
          <w:lang w:val="en-US"/>
        </w:rPr>
        <w:t>D</w:t>
      </w:r>
      <w:r w:rsidRPr="00AB27F9">
        <w:rPr>
          <w:spacing w:val="-4"/>
          <w:sz w:val="26"/>
          <w:szCs w:val="26"/>
        </w:rPr>
        <w:t>08080), ИНН 8601073664, КПП 860101001, номер счета получател</w:t>
      </w:r>
      <w:r w:rsidRPr="00AB27F9">
        <w:rPr>
          <w:spacing w:val="-4"/>
          <w:sz w:val="26"/>
          <w:szCs w:val="26"/>
        </w:rPr>
        <w:t xml:space="preserve">я платежа 03100643000000018700 в РКЦ </w:t>
      </w:r>
      <w:r w:rsidRPr="00AB27F9">
        <w:rPr>
          <w:spacing w:val="-4"/>
          <w:sz w:val="26"/>
          <w:szCs w:val="26"/>
        </w:rPr>
        <w:t>Ханты-Мансийск//УФК по Ханты-Мансийскому автономному округу-Югре, банковский счет № 40102810245370000007, БИК 007162163, ОКТМО 71877000, КБК</w:t>
      </w:r>
      <w:r w:rsidRPr="00AB27F9">
        <w:rPr>
          <w:sz w:val="26"/>
          <w:szCs w:val="26"/>
        </w:rPr>
        <w:t xml:space="preserve"> </w:t>
      </w:r>
      <w:r w:rsidRPr="00AB27F9">
        <w:rPr>
          <w:bCs/>
          <w:iCs/>
          <w:sz w:val="26"/>
          <w:szCs w:val="26"/>
        </w:rPr>
        <w:t>72011601063010009140</w:t>
      </w:r>
      <w:r w:rsidRPr="00AB27F9">
        <w:rPr>
          <w:spacing w:val="-4"/>
          <w:sz w:val="26"/>
          <w:szCs w:val="26"/>
        </w:rPr>
        <w:t xml:space="preserve">, </w:t>
      </w:r>
      <w:r w:rsidRPr="00AB27F9">
        <w:rPr>
          <w:sz w:val="26"/>
          <w:szCs w:val="26"/>
        </w:rPr>
        <w:t>УИН 0412365400255007952506107.</w:t>
      </w:r>
    </w:p>
    <w:p w:rsidR="00AB27F9" w:rsidRPr="00AE6B2E" w:rsidP="00AB27F9">
      <w:pPr>
        <w:ind w:left="-567" w:right="-2" w:firstLine="709"/>
        <w:jc w:val="center"/>
        <w:rPr>
          <w:b/>
          <w:sz w:val="26"/>
          <w:szCs w:val="26"/>
        </w:rPr>
      </w:pPr>
      <w:r w:rsidRPr="00AE6B2E">
        <w:rPr>
          <w:b/>
          <w:sz w:val="26"/>
          <w:szCs w:val="26"/>
        </w:rPr>
        <w:t>QR-код для оплаты админис</w:t>
      </w:r>
      <w:r w:rsidRPr="00AE6B2E">
        <w:rPr>
          <w:b/>
          <w:sz w:val="26"/>
          <w:szCs w:val="26"/>
        </w:rPr>
        <w:t>тративного штрафа</w:t>
      </w:r>
    </w:p>
    <w:tbl>
      <w:tblPr>
        <w:tblpPr w:leftFromText="180" w:rightFromText="180" w:vertAnchor="text" w:horzAnchor="page" w:tblpX="3866" w:tblpY="19"/>
        <w:tblW w:w="0" w:type="auto"/>
        <w:tblLook w:val="0000"/>
      </w:tblPr>
      <w:tblGrid>
        <w:gridCol w:w="7230"/>
      </w:tblGrid>
      <w:tr w:rsidTr="00490292">
        <w:tblPrEx>
          <w:tblW w:w="0" w:type="auto"/>
          <w:tblLook w:val="0000"/>
        </w:tblPrEx>
        <w:trPr>
          <w:trHeight w:val="2410"/>
        </w:trPr>
        <w:tc>
          <w:tcPr>
            <w:tcW w:w="7230" w:type="dxa"/>
            <w:vAlign w:val="center"/>
          </w:tcPr>
          <w:p w:rsidR="00AB27F9" w:rsidRPr="004957C3" w:rsidP="00AB27F9">
            <w:pPr>
              <w:ind w:left="-567" w:right="-2" w:firstLine="709"/>
              <w:jc w:val="right"/>
              <w:rPr>
                <w:color w:val="000000"/>
                <w:sz w:val="22"/>
                <w:szCs w:val="22"/>
              </w:rPr>
            </w:pPr>
            <w:r w:rsidRPr="004957C3">
              <w:rPr>
                <w:color w:val="000000"/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AB27F9" w:rsidRPr="004957C3" w:rsidP="00AB27F9">
            <w:pPr>
              <w:ind w:left="-567" w:right="-2" w:firstLine="709"/>
              <w:jc w:val="right"/>
              <w:rPr>
                <w:color w:val="000000"/>
                <w:sz w:val="22"/>
                <w:szCs w:val="22"/>
              </w:rPr>
            </w:pPr>
            <w:r w:rsidRPr="004957C3">
              <w:rPr>
                <w:color w:val="000000"/>
                <w:sz w:val="22"/>
                <w:szCs w:val="22"/>
              </w:rPr>
              <w:t>- назначение платежа (оплата административного штрафа);</w:t>
            </w:r>
          </w:p>
          <w:p w:rsidR="00AB27F9" w:rsidRPr="004957C3" w:rsidP="00AB27F9">
            <w:pPr>
              <w:ind w:left="-567" w:right="-2" w:firstLine="709"/>
              <w:jc w:val="right"/>
              <w:rPr>
                <w:color w:val="000000"/>
                <w:sz w:val="22"/>
                <w:szCs w:val="22"/>
              </w:rPr>
            </w:pPr>
            <w:r w:rsidRPr="004957C3">
              <w:rPr>
                <w:color w:val="000000"/>
                <w:sz w:val="22"/>
                <w:szCs w:val="22"/>
              </w:rPr>
              <w:t>- уникальный идентификационный номер (указан в постановлении);</w:t>
            </w:r>
          </w:p>
          <w:p w:rsidR="00AB27F9" w:rsidRPr="004957C3" w:rsidP="00AB27F9">
            <w:pPr>
              <w:ind w:left="-567" w:right="-2" w:firstLine="709"/>
              <w:jc w:val="right"/>
              <w:rPr>
                <w:color w:val="000000"/>
                <w:sz w:val="22"/>
                <w:szCs w:val="22"/>
              </w:rPr>
            </w:pPr>
            <w:r w:rsidRPr="004957C3">
              <w:rPr>
                <w:color w:val="000000"/>
                <w:sz w:val="22"/>
                <w:szCs w:val="22"/>
              </w:rPr>
              <w:t>- ОКТМО (указан в постановлении);</w:t>
            </w:r>
          </w:p>
          <w:p w:rsidR="00AB27F9" w:rsidRPr="004957C3" w:rsidP="00AB27F9">
            <w:pPr>
              <w:ind w:left="-567" w:right="-2" w:firstLine="709"/>
              <w:jc w:val="right"/>
              <w:rPr>
                <w:color w:val="000000"/>
                <w:sz w:val="22"/>
                <w:szCs w:val="22"/>
              </w:rPr>
            </w:pPr>
            <w:r w:rsidRPr="004957C3">
              <w:rPr>
                <w:color w:val="000000"/>
                <w:sz w:val="22"/>
                <w:szCs w:val="22"/>
              </w:rPr>
              <w:t xml:space="preserve">- код бюджетной </w:t>
            </w:r>
            <w:r w:rsidRPr="004957C3">
              <w:rPr>
                <w:color w:val="000000"/>
                <w:sz w:val="22"/>
                <w:szCs w:val="22"/>
              </w:rPr>
              <w:t>классификации (указан в постановлении);</w:t>
            </w:r>
          </w:p>
          <w:p w:rsidR="00AB27F9" w:rsidRPr="004957C3" w:rsidP="00AB27F9">
            <w:pPr>
              <w:ind w:left="-567" w:right="-2" w:firstLine="709"/>
              <w:jc w:val="right"/>
              <w:rPr>
                <w:color w:val="000000"/>
                <w:sz w:val="22"/>
                <w:szCs w:val="22"/>
              </w:rPr>
            </w:pPr>
            <w:r w:rsidRPr="004957C3">
              <w:rPr>
                <w:color w:val="000000"/>
                <w:sz w:val="22"/>
                <w:szCs w:val="22"/>
              </w:rPr>
              <w:t>- наименование документа основания (№ и дата постановления);</w:t>
            </w:r>
          </w:p>
          <w:p w:rsidR="00AB27F9" w:rsidP="00AB27F9">
            <w:pPr>
              <w:ind w:left="-567" w:right="-2" w:firstLine="709"/>
              <w:jc w:val="right"/>
              <w:rPr>
                <w:color w:val="000000"/>
                <w:sz w:val="22"/>
                <w:szCs w:val="22"/>
              </w:rPr>
            </w:pPr>
            <w:r w:rsidRPr="004957C3">
              <w:rPr>
                <w:color w:val="000000"/>
                <w:sz w:val="22"/>
                <w:szCs w:val="22"/>
              </w:rPr>
              <w:t>- сумму административного штрафа (указана в постановлении).</w:t>
            </w:r>
          </w:p>
          <w:p w:rsidR="00AB27F9" w:rsidRPr="00635BAE" w:rsidP="00AB27F9">
            <w:pPr>
              <w:ind w:left="-567" w:right="-2" w:firstLine="709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AB27F9" w:rsidRPr="00AE6B2E" w:rsidP="00AB27F9">
      <w:pPr>
        <w:ind w:left="-567" w:right="-2" w:firstLine="709"/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125095</wp:posOffset>
            </wp:positionV>
            <wp:extent cx="1177925" cy="1177925"/>
            <wp:effectExtent l="0" t="0" r="3175" b="3175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15867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7F9" w:rsidP="00AB27F9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right="-2" w:firstLine="709"/>
        <w:jc w:val="both"/>
        <w:rPr>
          <w:spacing w:val="-4"/>
          <w:sz w:val="27"/>
          <w:szCs w:val="27"/>
        </w:rPr>
      </w:pPr>
    </w:p>
    <w:p w:rsidR="00AB27F9" w:rsidRPr="00AB27F9" w:rsidP="00AB27F9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right="-2" w:firstLine="709"/>
        <w:jc w:val="both"/>
        <w:rPr>
          <w:spacing w:val="-4"/>
          <w:sz w:val="26"/>
          <w:szCs w:val="26"/>
        </w:rPr>
      </w:pPr>
      <w:r w:rsidRPr="00AB27F9">
        <w:rPr>
          <w:spacing w:val="-4"/>
          <w:sz w:val="26"/>
          <w:szCs w:val="26"/>
        </w:rPr>
        <w:t xml:space="preserve">Разъяснить Круду А.И., что в соответствии с частью 1 статьи 32.2 КоАП РФ административный </w:t>
      </w:r>
      <w:r w:rsidRPr="00AB27F9">
        <w:rPr>
          <w:spacing w:val="-4"/>
          <w:sz w:val="26"/>
          <w:szCs w:val="26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</w:t>
      </w:r>
      <w:r w:rsidRPr="00AB27F9">
        <w:rPr>
          <w:spacing w:val="-4"/>
          <w:sz w:val="26"/>
          <w:szCs w:val="26"/>
        </w:rPr>
        <w:t xml:space="preserve">ки или срока рассрочки, предусмотренных статьей 31.5 КоАП РФ. </w:t>
      </w:r>
    </w:p>
    <w:p w:rsidR="00AB27F9" w:rsidRPr="00AB27F9" w:rsidP="00AB27F9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right="-2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</w:t>
      </w:r>
      <w:r w:rsidRPr="00AB27F9">
        <w:rPr>
          <w:sz w:val="26"/>
          <w:szCs w:val="26"/>
        </w:rPr>
        <w:t xml:space="preserve">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</w:t>
      </w:r>
      <w:r w:rsidRPr="00AB27F9">
        <w:rPr>
          <w:sz w:val="26"/>
          <w:szCs w:val="26"/>
        </w:rPr>
        <w:t>ссрочена судьей, вынесшим постановление, на срок до трех месяцев.</w:t>
      </w:r>
    </w:p>
    <w:p w:rsidR="00AB27F9" w:rsidRPr="00AB27F9" w:rsidP="00AB27F9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right="-2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1 Радужнинского судебного райо</w:t>
      </w:r>
      <w:r w:rsidRPr="00AB27F9">
        <w:rPr>
          <w:sz w:val="26"/>
          <w:szCs w:val="26"/>
        </w:rPr>
        <w:t>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201 кабинет.</w:t>
      </w:r>
    </w:p>
    <w:p w:rsidR="00AB27F9" w:rsidRPr="00AB27F9" w:rsidP="00AB27F9">
      <w:pPr>
        <w:ind w:left="-567" w:right="-2" w:firstLine="709"/>
        <w:jc w:val="both"/>
        <w:rPr>
          <w:sz w:val="26"/>
          <w:szCs w:val="26"/>
        </w:rPr>
      </w:pPr>
      <w:r w:rsidRPr="00AB27F9">
        <w:rPr>
          <w:sz w:val="26"/>
          <w:szCs w:val="26"/>
        </w:rPr>
        <w:t>Постановление может быть обжаловано в Радужнинский городской суд Ханты-Мансийского</w:t>
      </w:r>
      <w:r w:rsidRPr="00AB27F9">
        <w:rPr>
          <w:sz w:val="26"/>
          <w:szCs w:val="26"/>
        </w:rPr>
        <w:t xml:space="preserve"> автономного округа – Югры в течение десяти дней со дня вручения или получения копии постановления.</w:t>
      </w:r>
    </w:p>
    <w:p w:rsidR="0055570F" w:rsidRPr="006A2405" w:rsidP="004908FE">
      <w:pPr>
        <w:ind w:left="-567" w:right="-1" w:firstLine="709"/>
        <w:jc w:val="both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>Подлинный документ находится в деле № 5-</w:t>
      </w:r>
      <w:r w:rsidR="004908FE">
        <w:rPr>
          <w:bCs/>
          <w:iCs/>
          <w:sz w:val="26"/>
          <w:szCs w:val="26"/>
        </w:rPr>
        <w:t>795</w:t>
      </w:r>
      <w:r w:rsidRPr="006A2405" w:rsidR="002B36BF">
        <w:rPr>
          <w:bCs/>
          <w:iCs/>
          <w:sz w:val="26"/>
          <w:szCs w:val="26"/>
        </w:rPr>
        <w:t>-2501/2025</w:t>
      </w:r>
      <w:r w:rsidRPr="006A2405" w:rsidR="009807DD">
        <w:rPr>
          <w:bCs/>
          <w:iCs/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(УИД</w:t>
      </w:r>
      <w:r w:rsidRPr="006A2405" w:rsidR="002661BE">
        <w:rPr>
          <w:bCs/>
          <w:iCs/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86</w:t>
      </w:r>
      <w:r w:rsidRPr="006A2405">
        <w:rPr>
          <w:bCs/>
          <w:iCs/>
          <w:sz w:val="26"/>
          <w:szCs w:val="26"/>
          <w:lang w:val="en-US"/>
        </w:rPr>
        <w:t>MS</w:t>
      </w:r>
      <w:r w:rsidRPr="006A2405" w:rsidR="002B36BF">
        <w:rPr>
          <w:bCs/>
          <w:iCs/>
          <w:sz w:val="26"/>
          <w:szCs w:val="26"/>
        </w:rPr>
        <w:t>0025-01-2025</w:t>
      </w:r>
      <w:r w:rsidRPr="006A2405" w:rsidR="00D64923">
        <w:rPr>
          <w:bCs/>
          <w:iCs/>
          <w:sz w:val="26"/>
          <w:szCs w:val="26"/>
        </w:rPr>
        <w:t>-</w:t>
      </w:r>
      <w:r w:rsidR="004908FE">
        <w:rPr>
          <w:bCs/>
          <w:iCs/>
          <w:sz w:val="26"/>
          <w:szCs w:val="26"/>
        </w:rPr>
        <w:t>004174-34</w:t>
      </w:r>
      <w:r w:rsidRPr="006A2405">
        <w:rPr>
          <w:bCs/>
          <w:iCs/>
          <w:sz w:val="26"/>
          <w:szCs w:val="26"/>
        </w:rPr>
        <w:t>) миро</w:t>
      </w:r>
      <w:r w:rsidRPr="006A2405" w:rsidR="0056605F">
        <w:rPr>
          <w:bCs/>
          <w:iCs/>
          <w:sz w:val="26"/>
          <w:szCs w:val="26"/>
        </w:rPr>
        <w:t xml:space="preserve">вого судьи судебного участка № </w:t>
      </w:r>
      <w:r w:rsidRPr="006A2405" w:rsidR="00741D8B">
        <w:rPr>
          <w:bCs/>
          <w:iCs/>
          <w:sz w:val="26"/>
          <w:szCs w:val="26"/>
        </w:rPr>
        <w:t>1</w:t>
      </w:r>
      <w:r w:rsidRPr="006A2405">
        <w:rPr>
          <w:bCs/>
          <w:iCs/>
          <w:sz w:val="26"/>
          <w:szCs w:val="26"/>
        </w:rPr>
        <w:t xml:space="preserve"> Радужнинского судебного района Ханты-Мансийского автономного округа – Югры</w:t>
      </w:r>
      <w:r w:rsidRPr="006A2405" w:rsidR="00C8616F">
        <w:rPr>
          <w:bCs/>
          <w:iCs/>
          <w:sz w:val="26"/>
          <w:szCs w:val="26"/>
        </w:rPr>
        <w:t>.</w:t>
      </w:r>
    </w:p>
    <w:p w:rsidR="00193289" w:rsidRPr="006A2405" w:rsidP="004908FE">
      <w:pPr>
        <w:ind w:left="-567" w:right="-1" w:firstLine="709"/>
        <w:jc w:val="both"/>
        <w:rPr>
          <w:bCs/>
          <w:iCs/>
          <w:sz w:val="26"/>
          <w:szCs w:val="26"/>
        </w:rPr>
      </w:pPr>
    </w:p>
    <w:p w:rsidR="00B750A2" w:rsidRPr="006A2405" w:rsidP="004908FE">
      <w:pPr>
        <w:ind w:left="-567" w:right="-1" w:firstLine="709"/>
        <w:rPr>
          <w:sz w:val="26"/>
          <w:szCs w:val="26"/>
        </w:rPr>
      </w:pPr>
      <w:r w:rsidRPr="006A2405">
        <w:rPr>
          <w:bCs/>
          <w:iCs/>
          <w:sz w:val="26"/>
          <w:szCs w:val="26"/>
        </w:rPr>
        <w:t>Мировой судья</w:t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 w:rsidR="009807DD">
        <w:rPr>
          <w:bCs/>
          <w:iCs/>
          <w:sz w:val="26"/>
          <w:szCs w:val="26"/>
        </w:rPr>
        <w:t xml:space="preserve">               </w:t>
      </w:r>
      <w:r w:rsidRPr="006A2405" w:rsidR="0055570F">
        <w:rPr>
          <w:bCs/>
          <w:iCs/>
          <w:sz w:val="26"/>
          <w:szCs w:val="26"/>
        </w:rPr>
        <w:t xml:space="preserve">  </w:t>
      </w:r>
      <w:r w:rsidRPr="006A2405" w:rsidR="002661BE">
        <w:rPr>
          <w:bCs/>
          <w:iCs/>
          <w:sz w:val="26"/>
          <w:szCs w:val="26"/>
        </w:rPr>
        <w:t xml:space="preserve">           </w:t>
      </w:r>
      <w:r w:rsidR="00DB7B03">
        <w:rPr>
          <w:bCs/>
          <w:iCs/>
          <w:sz w:val="26"/>
          <w:szCs w:val="26"/>
        </w:rPr>
        <w:t xml:space="preserve">  </w:t>
      </w:r>
      <w:r w:rsidRPr="006A2405">
        <w:rPr>
          <w:bCs/>
          <w:iCs/>
          <w:sz w:val="26"/>
          <w:szCs w:val="26"/>
        </w:rPr>
        <w:t>А.И. Клименко</w:t>
      </w:r>
    </w:p>
    <w:p w:rsidR="006A2405" w:rsidRPr="006A2405" w:rsidP="004908FE">
      <w:pPr>
        <w:ind w:left="-567" w:right="-1" w:firstLine="709"/>
        <w:rPr>
          <w:sz w:val="26"/>
          <w:szCs w:val="26"/>
        </w:rPr>
      </w:pPr>
    </w:p>
    <w:sectPr w:rsidSect="00D528F9">
      <w:headerReference w:type="default" r:id="rId7"/>
      <w:headerReference w:type="first" r:id="rId8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462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EC5" w:rsidP="00FC1EC5">
    <w:pPr>
      <w:ind w:left="-567"/>
      <w:jc w:val="right"/>
      <w:rPr>
        <w:bCs/>
        <w:iCs/>
        <w:sz w:val="22"/>
        <w:szCs w:val="22"/>
      </w:rPr>
    </w:pPr>
    <w:r>
      <w:rPr>
        <w:bCs/>
        <w:iCs/>
        <w:sz w:val="22"/>
        <w:szCs w:val="22"/>
      </w:rPr>
      <w:t xml:space="preserve">                          </w:t>
    </w:r>
  </w:p>
  <w:p w:rsidR="002661BE" w:rsidRPr="002661BE" w:rsidP="00FC1EC5">
    <w:pPr>
      <w:ind w:left="-567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5E71"/>
    <w:rsid w:val="00020714"/>
    <w:rsid w:val="00037254"/>
    <w:rsid w:val="000402C7"/>
    <w:rsid w:val="000433A6"/>
    <w:rsid w:val="000451FC"/>
    <w:rsid w:val="0005002E"/>
    <w:rsid w:val="00050EA4"/>
    <w:rsid w:val="00050ED7"/>
    <w:rsid w:val="0005734E"/>
    <w:rsid w:val="00062C0E"/>
    <w:rsid w:val="00064A70"/>
    <w:rsid w:val="00065749"/>
    <w:rsid w:val="00066514"/>
    <w:rsid w:val="00066E9F"/>
    <w:rsid w:val="00072E00"/>
    <w:rsid w:val="000754E2"/>
    <w:rsid w:val="00075675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282"/>
    <w:rsid w:val="000B4091"/>
    <w:rsid w:val="000C5261"/>
    <w:rsid w:val="000C5DE8"/>
    <w:rsid w:val="000D6D94"/>
    <w:rsid w:val="000D7489"/>
    <w:rsid w:val="000E2C15"/>
    <w:rsid w:val="000E56A0"/>
    <w:rsid w:val="000F1D66"/>
    <w:rsid w:val="000F346F"/>
    <w:rsid w:val="000F4BAF"/>
    <w:rsid w:val="000F5379"/>
    <w:rsid w:val="001006C5"/>
    <w:rsid w:val="00104EF0"/>
    <w:rsid w:val="001060E5"/>
    <w:rsid w:val="001204D3"/>
    <w:rsid w:val="0012512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93289"/>
    <w:rsid w:val="001A0168"/>
    <w:rsid w:val="001A68A0"/>
    <w:rsid w:val="001A6BF5"/>
    <w:rsid w:val="001B1995"/>
    <w:rsid w:val="001B3B67"/>
    <w:rsid w:val="001C1DFC"/>
    <w:rsid w:val="001C45E0"/>
    <w:rsid w:val="001C480C"/>
    <w:rsid w:val="001C6B40"/>
    <w:rsid w:val="001D01CC"/>
    <w:rsid w:val="001D15FA"/>
    <w:rsid w:val="001D4CAB"/>
    <w:rsid w:val="001D6B95"/>
    <w:rsid w:val="001F05D7"/>
    <w:rsid w:val="001F48B0"/>
    <w:rsid w:val="00215772"/>
    <w:rsid w:val="00216627"/>
    <w:rsid w:val="0021753E"/>
    <w:rsid w:val="002200EA"/>
    <w:rsid w:val="00226677"/>
    <w:rsid w:val="002301C5"/>
    <w:rsid w:val="00234CC6"/>
    <w:rsid w:val="00246015"/>
    <w:rsid w:val="00250B6C"/>
    <w:rsid w:val="0025140F"/>
    <w:rsid w:val="00262934"/>
    <w:rsid w:val="002661BE"/>
    <w:rsid w:val="00270C5A"/>
    <w:rsid w:val="002743EA"/>
    <w:rsid w:val="00276D09"/>
    <w:rsid w:val="002834C6"/>
    <w:rsid w:val="002924B9"/>
    <w:rsid w:val="002A0FE2"/>
    <w:rsid w:val="002A4C38"/>
    <w:rsid w:val="002A4DC0"/>
    <w:rsid w:val="002B0A1A"/>
    <w:rsid w:val="002B136D"/>
    <w:rsid w:val="002B36BF"/>
    <w:rsid w:val="002B4B28"/>
    <w:rsid w:val="002B5AF0"/>
    <w:rsid w:val="002C019E"/>
    <w:rsid w:val="002C460B"/>
    <w:rsid w:val="002D16D7"/>
    <w:rsid w:val="002D3ED6"/>
    <w:rsid w:val="002D4D3D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25B3D"/>
    <w:rsid w:val="0033190C"/>
    <w:rsid w:val="0033737A"/>
    <w:rsid w:val="003517A2"/>
    <w:rsid w:val="00362DA2"/>
    <w:rsid w:val="00366150"/>
    <w:rsid w:val="00370166"/>
    <w:rsid w:val="00381031"/>
    <w:rsid w:val="00382F73"/>
    <w:rsid w:val="00384318"/>
    <w:rsid w:val="0039213F"/>
    <w:rsid w:val="003A7625"/>
    <w:rsid w:val="003C34F3"/>
    <w:rsid w:val="003C5358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0163"/>
    <w:rsid w:val="0043333B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85A06"/>
    <w:rsid w:val="004908FE"/>
    <w:rsid w:val="004957C3"/>
    <w:rsid w:val="00495E0F"/>
    <w:rsid w:val="004A1995"/>
    <w:rsid w:val="004A5BF1"/>
    <w:rsid w:val="004B0551"/>
    <w:rsid w:val="004B17B8"/>
    <w:rsid w:val="004B1EFB"/>
    <w:rsid w:val="004C0A53"/>
    <w:rsid w:val="004C6593"/>
    <w:rsid w:val="004C74E1"/>
    <w:rsid w:val="004D01A0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0C8D"/>
    <w:rsid w:val="00541FD0"/>
    <w:rsid w:val="00545A38"/>
    <w:rsid w:val="005462F2"/>
    <w:rsid w:val="005531D1"/>
    <w:rsid w:val="0055570F"/>
    <w:rsid w:val="0056605F"/>
    <w:rsid w:val="00576E21"/>
    <w:rsid w:val="00590794"/>
    <w:rsid w:val="00590C0E"/>
    <w:rsid w:val="00592083"/>
    <w:rsid w:val="00594C8C"/>
    <w:rsid w:val="00595B91"/>
    <w:rsid w:val="005A22F9"/>
    <w:rsid w:val="005A4480"/>
    <w:rsid w:val="005B1EE3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20C6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5BAE"/>
    <w:rsid w:val="00636B52"/>
    <w:rsid w:val="00637550"/>
    <w:rsid w:val="00640BB0"/>
    <w:rsid w:val="00645367"/>
    <w:rsid w:val="00645A6E"/>
    <w:rsid w:val="006463FA"/>
    <w:rsid w:val="00647562"/>
    <w:rsid w:val="006518E1"/>
    <w:rsid w:val="00651CB3"/>
    <w:rsid w:val="006568B9"/>
    <w:rsid w:val="00667210"/>
    <w:rsid w:val="0066728A"/>
    <w:rsid w:val="00667ADF"/>
    <w:rsid w:val="00670607"/>
    <w:rsid w:val="00673502"/>
    <w:rsid w:val="00677471"/>
    <w:rsid w:val="00680884"/>
    <w:rsid w:val="00681247"/>
    <w:rsid w:val="00686524"/>
    <w:rsid w:val="006A2405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4D84"/>
    <w:rsid w:val="006D6318"/>
    <w:rsid w:val="006D678B"/>
    <w:rsid w:val="006D7561"/>
    <w:rsid w:val="006E1AC6"/>
    <w:rsid w:val="006E2E5B"/>
    <w:rsid w:val="006E568B"/>
    <w:rsid w:val="006F02BA"/>
    <w:rsid w:val="006F1E18"/>
    <w:rsid w:val="00701135"/>
    <w:rsid w:val="007044B1"/>
    <w:rsid w:val="00713D1B"/>
    <w:rsid w:val="00731D72"/>
    <w:rsid w:val="007320B5"/>
    <w:rsid w:val="0073759D"/>
    <w:rsid w:val="00741D8B"/>
    <w:rsid w:val="007435F6"/>
    <w:rsid w:val="00745F35"/>
    <w:rsid w:val="00753B4E"/>
    <w:rsid w:val="0075418E"/>
    <w:rsid w:val="007556DE"/>
    <w:rsid w:val="00762A8B"/>
    <w:rsid w:val="00767AF7"/>
    <w:rsid w:val="0077018F"/>
    <w:rsid w:val="00771ED5"/>
    <w:rsid w:val="00776ED8"/>
    <w:rsid w:val="007809F9"/>
    <w:rsid w:val="007876BB"/>
    <w:rsid w:val="0079020C"/>
    <w:rsid w:val="00796844"/>
    <w:rsid w:val="007A583E"/>
    <w:rsid w:val="007A6704"/>
    <w:rsid w:val="007B02D8"/>
    <w:rsid w:val="007B5A9B"/>
    <w:rsid w:val="007B68B2"/>
    <w:rsid w:val="007C3046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05E29"/>
    <w:rsid w:val="00816642"/>
    <w:rsid w:val="0082001A"/>
    <w:rsid w:val="00822F00"/>
    <w:rsid w:val="00823D1E"/>
    <w:rsid w:val="00825866"/>
    <w:rsid w:val="008265C2"/>
    <w:rsid w:val="00833BF7"/>
    <w:rsid w:val="00833E65"/>
    <w:rsid w:val="00841932"/>
    <w:rsid w:val="0084327D"/>
    <w:rsid w:val="00854538"/>
    <w:rsid w:val="008547F4"/>
    <w:rsid w:val="00855549"/>
    <w:rsid w:val="00856F34"/>
    <w:rsid w:val="0085798D"/>
    <w:rsid w:val="00860098"/>
    <w:rsid w:val="008962A2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916"/>
    <w:rsid w:val="00901C4D"/>
    <w:rsid w:val="00906489"/>
    <w:rsid w:val="009145FE"/>
    <w:rsid w:val="00917F0E"/>
    <w:rsid w:val="0092242C"/>
    <w:rsid w:val="0092335B"/>
    <w:rsid w:val="00924B49"/>
    <w:rsid w:val="00925676"/>
    <w:rsid w:val="00926BF7"/>
    <w:rsid w:val="00930947"/>
    <w:rsid w:val="009324A3"/>
    <w:rsid w:val="00932D35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A4C8A"/>
    <w:rsid w:val="009B6F5A"/>
    <w:rsid w:val="009C2B37"/>
    <w:rsid w:val="009C72CB"/>
    <w:rsid w:val="009D2AD5"/>
    <w:rsid w:val="009D5B26"/>
    <w:rsid w:val="009E0A9A"/>
    <w:rsid w:val="009E3EA1"/>
    <w:rsid w:val="009E4C0F"/>
    <w:rsid w:val="009F116E"/>
    <w:rsid w:val="009F3F01"/>
    <w:rsid w:val="009F5F17"/>
    <w:rsid w:val="00A014EF"/>
    <w:rsid w:val="00A0199E"/>
    <w:rsid w:val="00A0377B"/>
    <w:rsid w:val="00A05064"/>
    <w:rsid w:val="00A20855"/>
    <w:rsid w:val="00A2124E"/>
    <w:rsid w:val="00A25A5E"/>
    <w:rsid w:val="00A26CF4"/>
    <w:rsid w:val="00A33AE9"/>
    <w:rsid w:val="00A3483D"/>
    <w:rsid w:val="00A402AD"/>
    <w:rsid w:val="00A41E83"/>
    <w:rsid w:val="00A41FD8"/>
    <w:rsid w:val="00A420C8"/>
    <w:rsid w:val="00A443FF"/>
    <w:rsid w:val="00A550FD"/>
    <w:rsid w:val="00A60BAB"/>
    <w:rsid w:val="00A63D55"/>
    <w:rsid w:val="00A64DF7"/>
    <w:rsid w:val="00A6773B"/>
    <w:rsid w:val="00A679C8"/>
    <w:rsid w:val="00A70AA0"/>
    <w:rsid w:val="00A70BFD"/>
    <w:rsid w:val="00A72DFF"/>
    <w:rsid w:val="00A75AC1"/>
    <w:rsid w:val="00A819B8"/>
    <w:rsid w:val="00A834C4"/>
    <w:rsid w:val="00A8352E"/>
    <w:rsid w:val="00A854EF"/>
    <w:rsid w:val="00A87580"/>
    <w:rsid w:val="00A91944"/>
    <w:rsid w:val="00AA02FE"/>
    <w:rsid w:val="00AA70D8"/>
    <w:rsid w:val="00AB27F9"/>
    <w:rsid w:val="00AB4EEC"/>
    <w:rsid w:val="00AD3BB0"/>
    <w:rsid w:val="00AD628F"/>
    <w:rsid w:val="00AE1C83"/>
    <w:rsid w:val="00AE6B2E"/>
    <w:rsid w:val="00AF4279"/>
    <w:rsid w:val="00AF7514"/>
    <w:rsid w:val="00B02B8A"/>
    <w:rsid w:val="00B12ABB"/>
    <w:rsid w:val="00B225EF"/>
    <w:rsid w:val="00B2315D"/>
    <w:rsid w:val="00B3070C"/>
    <w:rsid w:val="00B31390"/>
    <w:rsid w:val="00B352DD"/>
    <w:rsid w:val="00B35D92"/>
    <w:rsid w:val="00B504E5"/>
    <w:rsid w:val="00B50C12"/>
    <w:rsid w:val="00B5267E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E113C"/>
    <w:rsid w:val="00BE13BC"/>
    <w:rsid w:val="00BE1B10"/>
    <w:rsid w:val="00BE5DFD"/>
    <w:rsid w:val="00BF2099"/>
    <w:rsid w:val="00C0296B"/>
    <w:rsid w:val="00C21089"/>
    <w:rsid w:val="00C21DA9"/>
    <w:rsid w:val="00C25F45"/>
    <w:rsid w:val="00C2642C"/>
    <w:rsid w:val="00C31D22"/>
    <w:rsid w:val="00C33F5C"/>
    <w:rsid w:val="00C34C24"/>
    <w:rsid w:val="00C42540"/>
    <w:rsid w:val="00C45C35"/>
    <w:rsid w:val="00C52D9A"/>
    <w:rsid w:val="00C56868"/>
    <w:rsid w:val="00C56C8B"/>
    <w:rsid w:val="00C57412"/>
    <w:rsid w:val="00C57F25"/>
    <w:rsid w:val="00C62FCD"/>
    <w:rsid w:val="00C64961"/>
    <w:rsid w:val="00C66843"/>
    <w:rsid w:val="00C6700D"/>
    <w:rsid w:val="00C71B76"/>
    <w:rsid w:val="00C83A03"/>
    <w:rsid w:val="00C8616F"/>
    <w:rsid w:val="00C92567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2FE1"/>
    <w:rsid w:val="00D436FB"/>
    <w:rsid w:val="00D450D1"/>
    <w:rsid w:val="00D466D9"/>
    <w:rsid w:val="00D4795C"/>
    <w:rsid w:val="00D47E67"/>
    <w:rsid w:val="00D522C7"/>
    <w:rsid w:val="00D528F9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A5BA2"/>
    <w:rsid w:val="00DB028C"/>
    <w:rsid w:val="00DB695C"/>
    <w:rsid w:val="00DB6FC2"/>
    <w:rsid w:val="00DB7B03"/>
    <w:rsid w:val="00DD080B"/>
    <w:rsid w:val="00DD42ED"/>
    <w:rsid w:val="00DD7F7E"/>
    <w:rsid w:val="00DE1A71"/>
    <w:rsid w:val="00DF3B11"/>
    <w:rsid w:val="00E03E0C"/>
    <w:rsid w:val="00E06EB1"/>
    <w:rsid w:val="00E1457C"/>
    <w:rsid w:val="00E1566A"/>
    <w:rsid w:val="00E171A2"/>
    <w:rsid w:val="00E173AA"/>
    <w:rsid w:val="00E206C0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0B12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E5174"/>
    <w:rsid w:val="00EE533F"/>
    <w:rsid w:val="00EE7F03"/>
    <w:rsid w:val="00EF080C"/>
    <w:rsid w:val="00EF0AAF"/>
    <w:rsid w:val="00EF2059"/>
    <w:rsid w:val="00F05356"/>
    <w:rsid w:val="00F1108C"/>
    <w:rsid w:val="00F17DD2"/>
    <w:rsid w:val="00F21654"/>
    <w:rsid w:val="00F270FA"/>
    <w:rsid w:val="00F33FA6"/>
    <w:rsid w:val="00F46329"/>
    <w:rsid w:val="00F552E9"/>
    <w:rsid w:val="00F5545F"/>
    <w:rsid w:val="00F5744A"/>
    <w:rsid w:val="00F65488"/>
    <w:rsid w:val="00F715D3"/>
    <w:rsid w:val="00F736E7"/>
    <w:rsid w:val="00F74DEC"/>
    <w:rsid w:val="00F8655F"/>
    <w:rsid w:val="00F97F37"/>
    <w:rsid w:val="00FA0161"/>
    <w:rsid w:val="00FA4B60"/>
    <w:rsid w:val="00FB0B92"/>
    <w:rsid w:val="00FB437E"/>
    <w:rsid w:val="00FB488C"/>
    <w:rsid w:val="00FC1EC5"/>
    <w:rsid w:val="00FC4443"/>
    <w:rsid w:val="00FC4DDB"/>
    <w:rsid w:val="00FC7D14"/>
    <w:rsid w:val="00FD2532"/>
    <w:rsid w:val="00FF1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2D3E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1944"/>
    <w:rPr>
      <w:i/>
      <w:iCs/>
    </w:rPr>
  </w:style>
  <w:style w:type="paragraph" w:customStyle="1" w:styleId="s1">
    <w:name w:val="s_1"/>
    <w:basedOn w:val="Normal"/>
    <w:rsid w:val="00A8352E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266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2661B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CFAD4-01DE-4722-A407-C81C9E42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